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1C2F" w14:textId="16D4E591" w:rsidR="00847F70" w:rsidRDefault="00885637" w:rsidP="003901EF">
      <w:pPr>
        <w:jc w:val="center"/>
        <w:rPr>
          <w:rFonts w:asciiTheme="minorHAnsi" w:hAnsiTheme="minorHAnsi"/>
          <w:b/>
          <w:sz w:val="32"/>
          <w:szCs w:val="32"/>
          <w:lang w:val="en-IE"/>
        </w:rPr>
      </w:pPr>
      <w:r>
        <w:rPr>
          <w:rFonts w:asciiTheme="minorHAnsi" w:hAnsiTheme="minorHAnsi"/>
          <w:b/>
          <w:sz w:val="32"/>
          <w:szCs w:val="32"/>
          <w:lang w:val="en-IE"/>
        </w:rPr>
        <w:t>Kildare Digital Strategy</w:t>
      </w:r>
      <w:r w:rsidR="00BE15E7" w:rsidRPr="00B07E57">
        <w:rPr>
          <w:rFonts w:asciiTheme="minorHAnsi" w:hAnsiTheme="minorHAnsi"/>
          <w:b/>
          <w:sz w:val="32"/>
          <w:szCs w:val="32"/>
          <w:lang w:val="en-IE"/>
        </w:rPr>
        <w:t xml:space="preserve"> Consultation Programme</w:t>
      </w:r>
    </w:p>
    <w:p w14:paraId="0077A2D4" w14:textId="77777777" w:rsidR="0020250D" w:rsidRDefault="0020250D" w:rsidP="003901EF">
      <w:pPr>
        <w:jc w:val="center"/>
        <w:rPr>
          <w:rFonts w:asciiTheme="minorHAnsi" w:hAnsiTheme="minorHAnsi"/>
          <w:b/>
          <w:sz w:val="32"/>
          <w:szCs w:val="32"/>
          <w:lang w:val="en-IE"/>
        </w:rPr>
      </w:pPr>
    </w:p>
    <w:p w14:paraId="40C87106" w14:textId="466CDB4C" w:rsidR="003901EF" w:rsidRDefault="003901EF" w:rsidP="003901EF">
      <w:pPr>
        <w:jc w:val="center"/>
        <w:rPr>
          <w:rFonts w:asciiTheme="minorHAnsi" w:hAnsiTheme="minorHAnsi"/>
          <w:b/>
          <w:sz w:val="32"/>
          <w:szCs w:val="32"/>
          <w:lang w:val="en-IE"/>
        </w:rPr>
      </w:pPr>
      <w:r>
        <w:rPr>
          <w:rFonts w:asciiTheme="minorHAnsi" w:hAnsiTheme="minorHAnsi"/>
          <w:b/>
          <w:noProof/>
          <w:sz w:val="32"/>
          <w:szCs w:val="32"/>
        </w:rPr>
        <w:drawing>
          <wp:inline distT="0" distB="0" distL="0" distR="0" wp14:anchorId="0886DCA8" wp14:editId="6DCE7716">
            <wp:extent cx="895350" cy="895350"/>
            <wp:effectExtent l="0" t="0" r="0" b="0"/>
            <wp:docPr id="1" name="Picture 1"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5925CA93" w14:textId="77777777" w:rsidR="003901EF" w:rsidRDefault="003901EF" w:rsidP="003901EF">
      <w:pPr>
        <w:jc w:val="center"/>
        <w:rPr>
          <w:rFonts w:asciiTheme="minorHAnsi" w:hAnsiTheme="minorHAnsi"/>
          <w:b/>
          <w:sz w:val="32"/>
          <w:szCs w:val="32"/>
          <w:lang w:val="en-IE"/>
        </w:rPr>
      </w:pPr>
    </w:p>
    <w:p w14:paraId="55A54EEF" w14:textId="77777777" w:rsidR="00BC48B2" w:rsidRPr="00B07E57" w:rsidRDefault="00BC48B2">
      <w:pPr>
        <w:rPr>
          <w:rFonts w:asciiTheme="minorHAnsi" w:hAnsiTheme="minorHAnsi"/>
          <w:b/>
          <w:sz w:val="28"/>
          <w:szCs w:val="28"/>
          <w:lang w:val="en-IE"/>
        </w:rPr>
      </w:pPr>
    </w:p>
    <w:p w14:paraId="4E914984" w14:textId="149E5102" w:rsidR="00426C9B" w:rsidRPr="00B07E57" w:rsidRDefault="00426C9B" w:rsidP="00885637">
      <w:pPr>
        <w:spacing w:after="60"/>
        <w:rPr>
          <w:rFonts w:asciiTheme="minorHAnsi" w:hAnsiTheme="minorHAnsi"/>
          <w:b/>
          <w:sz w:val="28"/>
          <w:szCs w:val="28"/>
          <w:lang w:val="en-IE"/>
        </w:rPr>
      </w:pPr>
      <w:r w:rsidRPr="00B07E57">
        <w:rPr>
          <w:rFonts w:asciiTheme="minorHAnsi" w:hAnsiTheme="minorHAnsi"/>
          <w:b/>
          <w:sz w:val="28"/>
          <w:szCs w:val="28"/>
          <w:lang w:val="en-IE"/>
        </w:rPr>
        <w:t>Introduction and Instruction</w:t>
      </w:r>
    </w:p>
    <w:p w14:paraId="481DC3F8" w14:textId="77777777" w:rsidR="00885637" w:rsidRPr="00885637" w:rsidRDefault="00885637" w:rsidP="00885637">
      <w:pPr>
        <w:jc w:val="both"/>
        <w:rPr>
          <w:rFonts w:asciiTheme="minorHAnsi" w:hAnsiTheme="minorHAnsi" w:cstheme="minorHAnsi"/>
          <w:sz w:val="23"/>
          <w:szCs w:val="23"/>
          <w:lang w:val="en-IE"/>
        </w:rPr>
      </w:pPr>
      <w:r w:rsidRPr="00885637">
        <w:rPr>
          <w:rFonts w:asciiTheme="minorHAnsi" w:hAnsiTheme="minorHAnsi" w:cstheme="minorHAnsi"/>
          <w:sz w:val="23"/>
          <w:szCs w:val="23"/>
          <w:lang w:val="en-IE"/>
        </w:rPr>
        <w:t xml:space="preserve">Kildare digital strategy that will help transform the way we do business, interact, innovate and become more productive and creative as a society. </w:t>
      </w:r>
      <w:r w:rsidRPr="00885637">
        <w:rPr>
          <w:rFonts w:asciiTheme="minorHAnsi" w:hAnsiTheme="minorHAnsi" w:cstheme="minorHAnsi"/>
          <w:bCs/>
          <w:iCs/>
          <w:sz w:val="23"/>
          <w:szCs w:val="23"/>
          <w:lang w:val="en-IE"/>
        </w:rPr>
        <w:t>Doing More With Digital</w:t>
      </w:r>
      <w:r w:rsidRPr="00885637">
        <w:rPr>
          <w:rFonts w:asciiTheme="minorHAnsi" w:hAnsiTheme="minorHAnsi" w:cstheme="minorHAnsi"/>
          <w:sz w:val="23"/>
          <w:szCs w:val="23"/>
          <w:lang w:val="en-IE"/>
        </w:rPr>
        <w:t xml:space="preserve"> encapsulates the ethos and rationale for our digital strategy. There is also a requirement from Government for all local authorities to develop and implement a local digital strategy to ensure that all citizens, businesses, community stakeholders and partner agencies are engaged and afforded the opportunity to influence how the local digital landscape and strategy shapes up to meeting their needs into the future. The key themes contained in all local digital strategies will include objectives and actions around:  </w:t>
      </w:r>
    </w:p>
    <w:p w14:paraId="38F3E80C" w14:textId="77777777" w:rsidR="00885637" w:rsidRPr="00885637" w:rsidRDefault="00885637" w:rsidP="00885637">
      <w:pPr>
        <w:jc w:val="both"/>
        <w:rPr>
          <w:rFonts w:asciiTheme="minorHAnsi" w:hAnsiTheme="minorHAnsi" w:cstheme="minorHAnsi"/>
          <w:sz w:val="22"/>
          <w:szCs w:val="22"/>
          <w:lang w:val="en-IE"/>
        </w:rPr>
      </w:pPr>
    </w:p>
    <w:p w14:paraId="0019DDDE" w14:textId="77777777" w:rsidR="00885637" w:rsidRPr="00885637" w:rsidRDefault="00885637" w:rsidP="00885637">
      <w:pPr>
        <w:pStyle w:val="ListParagraph"/>
        <w:numPr>
          <w:ilvl w:val="0"/>
          <w:numId w:val="19"/>
        </w:numPr>
        <w:spacing w:after="0" w:line="240" w:lineRule="auto"/>
        <w:jc w:val="both"/>
        <w:rPr>
          <w:rFonts w:cstheme="minorHAnsi"/>
          <w:sz w:val="23"/>
          <w:szCs w:val="23"/>
          <w:lang w:val="en-IE"/>
        </w:rPr>
      </w:pPr>
      <w:r w:rsidRPr="00885637">
        <w:rPr>
          <w:rFonts w:cstheme="minorHAnsi"/>
          <w:b/>
          <w:sz w:val="23"/>
          <w:szCs w:val="23"/>
          <w:lang w:val="en-IE"/>
        </w:rPr>
        <w:t>Digital Economy</w:t>
      </w:r>
      <w:r w:rsidRPr="00885637">
        <w:rPr>
          <w:rFonts w:cstheme="minorHAnsi"/>
          <w:sz w:val="23"/>
          <w:szCs w:val="23"/>
          <w:lang w:val="en-IE"/>
        </w:rPr>
        <w:t xml:space="preserve"> (e-commerce, e-skills, ICT systems, innovation facilities &amp; services)</w:t>
      </w:r>
    </w:p>
    <w:p w14:paraId="7B614864" w14:textId="77777777" w:rsidR="00885637" w:rsidRPr="00885637" w:rsidRDefault="00885637" w:rsidP="00885637">
      <w:pPr>
        <w:pStyle w:val="ListParagraph"/>
        <w:numPr>
          <w:ilvl w:val="0"/>
          <w:numId w:val="19"/>
        </w:numPr>
        <w:spacing w:after="0" w:line="240" w:lineRule="auto"/>
        <w:jc w:val="both"/>
        <w:rPr>
          <w:rFonts w:cstheme="minorHAnsi"/>
          <w:sz w:val="23"/>
          <w:szCs w:val="23"/>
          <w:lang w:val="en-IE"/>
        </w:rPr>
      </w:pPr>
      <w:r w:rsidRPr="00885637">
        <w:rPr>
          <w:rFonts w:cstheme="minorHAnsi"/>
          <w:b/>
          <w:sz w:val="23"/>
          <w:szCs w:val="23"/>
          <w:lang w:val="en-IE"/>
        </w:rPr>
        <w:t>Digital Infrastructure</w:t>
      </w:r>
      <w:r w:rsidRPr="00885637">
        <w:rPr>
          <w:rFonts w:cstheme="minorHAnsi"/>
          <w:sz w:val="23"/>
          <w:szCs w:val="23"/>
          <w:lang w:val="en-IE"/>
        </w:rPr>
        <w:t xml:space="preserve"> (broadband, telecoms, connected facilities)</w:t>
      </w:r>
    </w:p>
    <w:p w14:paraId="5E230DC1" w14:textId="77777777" w:rsidR="00885637" w:rsidRPr="00885637" w:rsidRDefault="00885637" w:rsidP="00885637">
      <w:pPr>
        <w:pStyle w:val="ListParagraph"/>
        <w:numPr>
          <w:ilvl w:val="0"/>
          <w:numId w:val="19"/>
        </w:numPr>
        <w:spacing w:after="0" w:line="240" w:lineRule="auto"/>
        <w:jc w:val="both"/>
        <w:rPr>
          <w:rFonts w:cstheme="minorHAnsi"/>
          <w:sz w:val="23"/>
          <w:szCs w:val="23"/>
          <w:lang w:val="en-IE"/>
        </w:rPr>
      </w:pPr>
      <w:r w:rsidRPr="00885637">
        <w:rPr>
          <w:rFonts w:cstheme="minorHAnsi"/>
          <w:b/>
          <w:sz w:val="23"/>
          <w:szCs w:val="23"/>
          <w:lang w:val="en-IE"/>
        </w:rPr>
        <w:t>Digital Skills</w:t>
      </w:r>
      <w:r w:rsidRPr="00885637">
        <w:rPr>
          <w:rFonts w:cstheme="minorHAnsi"/>
          <w:sz w:val="23"/>
          <w:szCs w:val="23"/>
          <w:lang w:val="en-IE"/>
        </w:rPr>
        <w:t xml:space="preserve"> (In business, the public sector, community)</w:t>
      </w:r>
    </w:p>
    <w:p w14:paraId="01D37C1C" w14:textId="77777777" w:rsidR="00885637" w:rsidRPr="00885637" w:rsidRDefault="00885637" w:rsidP="00885637">
      <w:pPr>
        <w:pStyle w:val="ListParagraph"/>
        <w:numPr>
          <w:ilvl w:val="0"/>
          <w:numId w:val="19"/>
        </w:numPr>
        <w:spacing w:after="0" w:line="240" w:lineRule="auto"/>
        <w:jc w:val="both"/>
        <w:rPr>
          <w:rFonts w:cstheme="minorHAnsi"/>
          <w:sz w:val="23"/>
          <w:szCs w:val="23"/>
          <w:lang w:val="en-IE"/>
        </w:rPr>
      </w:pPr>
      <w:r w:rsidRPr="00885637">
        <w:rPr>
          <w:rFonts w:cstheme="minorHAnsi"/>
          <w:b/>
          <w:sz w:val="23"/>
          <w:szCs w:val="23"/>
          <w:lang w:val="en-IE"/>
        </w:rPr>
        <w:t>Digital Society</w:t>
      </w:r>
      <w:r w:rsidRPr="00885637">
        <w:rPr>
          <w:rFonts w:cstheme="minorHAnsi"/>
          <w:sz w:val="23"/>
          <w:szCs w:val="23"/>
          <w:lang w:val="en-IE"/>
        </w:rPr>
        <w:t xml:space="preserve"> (Smart Communities / Citizens)</w:t>
      </w:r>
    </w:p>
    <w:p w14:paraId="294CED3B" w14:textId="77777777" w:rsidR="00885637" w:rsidRPr="00885637" w:rsidRDefault="00885637" w:rsidP="00885637">
      <w:pPr>
        <w:pStyle w:val="ListParagraph"/>
        <w:numPr>
          <w:ilvl w:val="0"/>
          <w:numId w:val="19"/>
        </w:numPr>
        <w:spacing w:after="0" w:line="240" w:lineRule="auto"/>
        <w:jc w:val="both"/>
        <w:rPr>
          <w:rFonts w:cstheme="minorHAnsi"/>
          <w:sz w:val="23"/>
          <w:szCs w:val="23"/>
          <w:lang w:val="en-IE"/>
        </w:rPr>
      </w:pPr>
      <w:r w:rsidRPr="00885637">
        <w:rPr>
          <w:rFonts w:cstheme="minorHAnsi"/>
          <w:b/>
          <w:sz w:val="23"/>
          <w:szCs w:val="23"/>
          <w:lang w:val="en-IE"/>
        </w:rPr>
        <w:t>Digital Services</w:t>
      </w:r>
      <w:r w:rsidRPr="00885637">
        <w:rPr>
          <w:rFonts w:cstheme="minorHAnsi"/>
          <w:sz w:val="23"/>
          <w:szCs w:val="23"/>
          <w:lang w:val="en-IE"/>
        </w:rPr>
        <w:t xml:space="preserve"> (digitisation of public services) </w:t>
      </w:r>
    </w:p>
    <w:p w14:paraId="0735A69D" w14:textId="77777777" w:rsidR="00885637" w:rsidRPr="00885637" w:rsidRDefault="00885637" w:rsidP="00885637">
      <w:pPr>
        <w:jc w:val="both"/>
        <w:rPr>
          <w:rFonts w:asciiTheme="minorHAnsi" w:hAnsiTheme="minorHAnsi" w:cstheme="minorHAnsi"/>
          <w:sz w:val="23"/>
          <w:szCs w:val="23"/>
          <w:lang w:val="en-IE"/>
        </w:rPr>
      </w:pPr>
    </w:p>
    <w:p w14:paraId="304585AA" w14:textId="77777777" w:rsidR="00885637" w:rsidRPr="00885637" w:rsidRDefault="00885637" w:rsidP="00885637">
      <w:pPr>
        <w:shd w:val="clear" w:color="auto" w:fill="FFFFFF" w:themeFill="background1"/>
        <w:jc w:val="both"/>
        <w:rPr>
          <w:rFonts w:asciiTheme="minorHAnsi" w:hAnsiTheme="minorHAnsi" w:cstheme="minorHAnsi"/>
          <w:color w:val="3C4A3F"/>
          <w:sz w:val="23"/>
          <w:szCs w:val="23"/>
        </w:rPr>
      </w:pPr>
      <w:r w:rsidRPr="00885637">
        <w:rPr>
          <w:rFonts w:asciiTheme="minorHAnsi" w:hAnsiTheme="minorHAnsi" w:cstheme="minorHAnsi"/>
          <w:color w:val="000000"/>
          <w:sz w:val="23"/>
          <w:szCs w:val="23"/>
          <w:shd w:val="clear" w:color="auto" w:fill="FFFFFF" w:themeFill="background1"/>
        </w:rPr>
        <w:t>The Strategy will be finalized in May 2022 and will cover the period 2022 to 2025. It will set out a vision for the county outlining the core objectives, priorities and actions over the short, medium and long term.</w:t>
      </w:r>
    </w:p>
    <w:p w14:paraId="439FAED8" w14:textId="77777777" w:rsidR="003B1996" w:rsidRDefault="003B1996" w:rsidP="00180545">
      <w:pPr>
        <w:spacing w:line="269" w:lineRule="auto"/>
        <w:rPr>
          <w:rFonts w:asciiTheme="minorHAnsi" w:hAnsiTheme="minorHAnsi"/>
        </w:rPr>
      </w:pPr>
    </w:p>
    <w:p w14:paraId="0D1655FC" w14:textId="0339EFE2" w:rsidR="00E2770D" w:rsidRDefault="00E2770D" w:rsidP="00E2770D">
      <w:pPr>
        <w:spacing w:line="269" w:lineRule="auto"/>
        <w:jc w:val="both"/>
        <w:rPr>
          <w:rFonts w:asciiTheme="minorHAnsi" w:hAnsiTheme="minorHAnsi"/>
        </w:rPr>
      </w:pPr>
      <w:r w:rsidRPr="00B07E57">
        <w:rPr>
          <w:rFonts w:asciiTheme="minorHAnsi" w:hAnsiTheme="minorHAnsi"/>
        </w:rPr>
        <w:t xml:space="preserve">There is no requirement to respond to </w:t>
      </w:r>
      <w:proofErr w:type="gramStart"/>
      <w:r w:rsidR="003901EF" w:rsidRPr="00B07E57">
        <w:rPr>
          <w:rFonts w:asciiTheme="minorHAnsi" w:hAnsiTheme="minorHAnsi"/>
        </w:rPr>
        <w:t>all</w:t>
      </w:r>
      <w:r w:rsidRPr="00B07E57">
        <w:rPr>
          <w:rFonts w:asciiTheme="minorHAnsi" w:hAnsiTheme="minorHAnsi"/>
        </w:rPr>
        <w:t xml:space="preserve"> </w:t>
      </w:r>
      <w:r w:rsidR="003901EF">
        <w:rPr>
          <w:rFonts w:asciiTheme="minorHAnsi" w:hAnsiTheme="minorHAnsi"/>
        </w:rPr>
        <w:t>of</w:t>
      </w:r>
      <w:proofErr w:type="gramEnd"/>
      <w:r w:rsidR="003901EF">
        <w:rPr>
          <w:rFonts w:asciiTheme="minorHAnsi" w:hAnsiTheme="minorHAnsi"/>
        </w:rPr>
        <w:t xml:space="preserve"> </w:t>
      </w:r>
      <w:r w:rsidRPr="00B07E57">
        <w:rPr>
          <w:rFonts w:asciiTheme="minorHAnsi" w:hAnsiTheme="minorHAnsi"/>
        </w:rPr>
        <w:t>the questions unless you wish to do so.</w:t>
      </w:r>
    </w:p>
    <w:p w14:paraId="0D5011F8" w14:textId="77777777" w:rsidR="00A10377" w:rsidRPr="00B07E57" w:rsidRDefault="00A10377" w:rsidP="00180545">
      <w:pPr>
        <w:spacing w:line="269" w:lineRule="auto"/>
        <w:rPr>
          <w:rFonts w:asciiTheme="minorHAnsi" w:hAnsiTheme="minorHAnsi"/>
        </w:rPr>
      </w:pPr>
    </w:p>
    <w:p w14:paraId="60036B4F" w14:textId="5DE6F046" w:rsidR="003B1996" w:rsidRPr="00B07E57" w:rsidRDefault="003B1996" w:rsidP="00180545">
      <w:pPr>
        <w:spacing w:line="269" w:lineRule="auto"/>
        <w:rPr>
          <w:rFonts w:asciiTheme="minorHAnsi" w:hAnsiTheme="minorHAnsi"/>
          <w:b/>
          <w:sz w:val="28"/>
          <w:szCs w:val="28"/>
        </w:rPr>
      </w:pPr>
      <w:r w:rsidRPr="00B07E57">
        <w:rPr>
          <w:rFonts w:asciiTheme="minorHAnsi" w:hAnsiTheme="minorHAnsi"/>
          <w:b/>
          <w:sz w:val="28"/>
          <w:szCs w:val="28"/>
        </w:rPr>
        <w:t xml:space="preserve">Consent and data protection </w:t>
      </w:r>
    </w:p>
    <w:p w14:paraId="47ABAFAB" w14:textId="739AACF1" w:rsidR="003B1996" w:rsidRPr="00B07E57" w:rsidRDefault="003B1996" w:rsidP="00180545">
      <w:pPr>
        <w:spacing w:line="269" w:lineRule="auto"/>
        <w:rPr>
          <w:rFonts w:asciiTheme="minorHAnsi" w:hAnsiTheme="minorHAnsi"/>
        </w:rPr>
      </w:pPr>
      <w:r w:rsidRPr="00B07E57">
        <w:rPr>
          <w:rFonts w:asciiTheme="minorHAnsi" w:hAnsiTheme="minorHAnsi"/>
        </w:rPr>
        <w:t xml:space="preserve">Please note that all submissions will be published on the </w:t>
      </w:r>
      <w:hyperlink r:id="rId8" w:history="1">
        <w:r w:rsidR="00277191">
          <w:rPr>
            <w:rStyle w:val="Hyperlink"/>
            <w:rFonts w:asciiTheme="minorHAnsi" w:hAnsiTheme="minorHAnsi"/>
          </w:rPr>
          <w:t>consult.kildare.ie</w:t>
        </w:r>
      </w:hyperlink>
      <w:r w:rsidRPr="00B07E57">
        <w:rPr>
          <w:rFonts w:asciiTheme="minorHAnsi" w:hAnsiTheme="minorHAnsi"/>
        </w:rPr>
        <w:t xml:space="preserve"> website and other official publications portals. Please read the addendum relating to privacy and data protection in the link </w:t>
      </w:r>
      <w:hyperlink r:id="rId9" w:history="1">
        <w:r w:rsidRPr="003901EF">
          <w:rPr>
            <w:rStyle w:val="Hyperlink"/>
            <w:rFonts w:asciiTheme="minorHAnsi" w:hAnsiTheme="minorHAnsi"/>
          </w:rPr>
          <w:t>here</w:t>
        </w:r>
      </w:hyperlink>
      <w:r w:rsidRPr="00B07E57">
        <w:rPr>
          <w:rFonts w:asciiTheme="minorHAnsi" w:hAnsiTheme="minorHAnsi"/>
        </w:rPr>
        <w:t xml:space="preserve"> </w:t>
      </w:r>
    </w:p>
    <w:p w14:paraId="45F5C178" w14:textId="77777777" w:rsidR="003B1996" w:rsidRPr="00B07E57" w:rsidRDefault="003B1996" w:rsidP="00180545">
      <w:pPr>
        <w:spacing w:line="269" w:lineRule="auto"/>
        <w:rPr>
          <w:rFonts w:asciiTheme="minorHAnsi" w:hAnsiTheme="minorHAnsi"/>
        </w:rPr>
      </w:pPr>
    </w:p>
    <w:p w14:paraId="7E38A38A" w14:textId="11FAF8EF" w:rsidR="003B1996" w:rsidRPr="00F67AB0" w:rsidRDefault="00426C9B" w:rsidP="00180545">
      <w:pPr>
        <w:spacing w:line="269" w:lineRule="auto"/>
        <w:rPr>
          <w:rFonts w:asciiTheme="minorHAnsi" w:hAnsiTheme="minorHAnsi"/>
          <w:color w:val="FF0000"/>
        </w:rPr>
      </w:pPr>
      <w:r w:rsidRPr="002A6E70">
        <w:rPr>
          <w:rFonts w:asciiTheme="minorHAnsi" w:hAnsiTheme="minorHAnsi"/>
        </w:rPr>
        <w:t xml:space="preserve">Please indicate your understanding and consent to proceed with submission by ticking the box </w:t>
      </w:r>
      <w:r w:rsidRPr="00277191">
        <w:rPr>
          <w:rFonts w:asciiTheme="minorHAnsi" w:hAnsiTheme="minorHAnsi"/>
          <w:color w:val="FF0000"/>
        </w:rPr>
        <w:t>here</w:t>
      </w:r>
      <w:r w:rsidR="003901EF">
        <w:rPr>
          <w:rFonts w:asciiTheme="minorHAnsi" w:hAnsiTheme="minorHAnsi"/>
        </w:rPr>
        <w:t xml:space="preserve"> </w:t>
      </w:r>
      <w:sdt>
        <w:sdtPr>
          <w:rPr>
            <w:rFonts w:asciiTheme="minorHAnsi" w:hAnsiTheme="minorHAnsi"/>
          </w:rPr>
          <w:id w:val="-222751914"/>
          <w14:checkbox>
            <w14:checked w14:val="0"/>
            <w14:checkedState w14:val="2612" w14:font="MS Gothic"/>
            <w14:uncheckedState w14:val="2610" w14:font="MS Gothic"/>
          </w14:checkbox>
        </w:sdtPr>
        <w:sdtContent>
          <w:r w:rsidR="003901EF">
            <w:rPr>
              <w:rFonts w:ascii="MS Gothic" w:eastAsia="MS Gothic" w:hAnsi="MS Gothic" w:hint="eastAsia"/>
            </w:rPr>
            <w:t>☐</w:t>
          </w:r>
        </w:sdtContent>
      </w:sdt>
      <w:r w:rsidR="003901EF">
        <w:rPr>
          <w:rFonts w:asciiTheme="minorHAnsi" w:hAnsiTheme="minorHAnsi"/>
        </w:rPr>
        <w:t xml:space="preserve"> </w:t>
      </w:r>
      <w:r w:rsidRPr="002A6E70">
        <w:rPr>
          <w:rFonts w:asciiTheme="minorHAnsi" w:hAnsiTheme="minorHAnsi"/>
        </w:rPr>
        <w:t>this will enable you to proceed with submission.</w:t>
      </w:r>
      <w:r w:rsidR="003B1996" w:rsidRPr="002A6E70">
        <w:rPr>
          <w:rFonts w:asciiTheme="minorHAnsi" w:hAnsiTheme="minorHAnsi"/>
        </w:rPr>
        <w:t xml:space="preserve"> </w:t>
      </w:r>
    </w:p>
    <w:p w14:paraId="400B6D98" w14:textId="77777777" w:rsidR="00426C9B" w:rsidRPr="00B07E57" w:rsidRDefault="00426C9B" w:rsidP="00180545">
      <w:pPr>
        <w:spacing w:line="269" w:lineRule="auto"/>
        <w:rPr>
          <w:rFonts w:asciiTheme="minorHAnsi" w:hAnsiTheme="minorHAnsi"/>
          <w:color w:val="FF0000"/>
        </w:rPr>
      </w:pPr>
    </w:p>
    <w:p w14:paraId="03FEB628" w14:textId="77777777" w:rsidR="00BC2BBE" w:rsidRDefault="00BC2BBE" w:rsidP="008E0255">
      <w:pPr>
        <w:spacing w:after="60" w:line="269" w:lineRule="auto"/>
        <w:rPr>
          <w:rFonts w:asciiTheme="minorHAnsi" w:hAnsiTheme="minorHAnsi"/>
          <w:b/>
          <w:sz w:val="28"/>
          <w:szCs w:val="28"/>
          <w:lang w:val="en-IE"/>
        </w:rPr>
      </w:pPr>
    </w:p>
    <w:p w14:paraId="308A8F4E" w14:textId="77777777" w:rsidR="00BC2BBE" w:rsidRDefault="00BC2BBE" w:rsidP="008E0255">
      <w:pPr>
        <w:spacing w:after="60" w:line="269" w:lineRule="auto"/>
        <w:rPr>
          <w:rFonts w:asciiTheme="minorHAnsi" w:hAnsiTheme="minorHAnsi"/>
          <w:b/>
          <w:sz w:val="28"/>
          <w:szCs w:val="28"/>
          <w:lang w:val="en-IE"/>
        </w:rPr>
      </w:pPr>
    </w:p>
    <w:p w14:paraId="2F58AA39" w14:textId="77777777" w:rsidR="00BC2BBE" w:rsidRDefault="00BC2BBE" w:rsidP="008E0255">
      <w:pPr>
        <w:spacing w:after="60" w:line="269" w:lineRule="auto"/>
        <w:rPr>
          <w:rFonts w:asciiTheme="minorHAnsi" w:hAnsiTheme="minorHAnsi"/>
          <w:b/>
          <w:sz w:val="28"/>
          <w:szCs w:val="28"/>
          <w:lang w:val="en-IE"/>
        </w:rPr>
      </w:pPr>
    </w:p>
    <w:p w14:paraId="12B42A84" w14:textId="77777777" w:rsidR="00BC2BBE" w:rsidRDefault="00BC2BBE" w:rsidP="008E0255">
      <w:pPr>
        <w:spacing w:after="60" w:line="269" w:lineRule="auto"/>
        <w:rPr>
          <w:rFonts w:asciiTheme="minorHAnsi" w:hAnsiTheme="minorHAnsi"/>
          <w:b/>
          <w:sz w:val="28"/>
          <w:szCs w:val="28"/>
          <w:lang w:val="en-IE"/>
        </w:rPr>
      </w:pPr>
    </w:p>
    <w:p w14:paraId="4FBD00FA" w14:textId="77777777" w:rsidR="00BC2BBE" w:rsidRDefault="00BC2BBE" w:rsidP="008E0255">
      <w:pPr>
        <w:spacing w:after="60" w:line="269" w:lineRule="auto"/>
        <w:rPr>
          <w:rFonts w:asciiTheme="minorHAnsi" w:hAnsiTheme="minorHAnsi"/>
          <w:b/>
          <w:sz w:val="28"/>
          <w:szCs w:val="28"/>
          <w:lang w:val="en-IE"/>
        </w:rPr>
      </w:pPr>
    </w:p>
    <w:p w14:paraId="1C0ACE88" w14:textId="77777777" w:rsidR="00BC2BBE" w:rsidRDefault="00BC2BBE" w:rsidP="008E0255">
      <w:pPr>
        <w:spacing w:after="60" w:line="269" w:lineRule="auto"/>
        <w:rPr>
          <w:rFonts w:asciiTheme="minorHAnsi" w:hAnsiTheme="minorHAnsi"/>
          <w:b/>
          <w:sz w:val="28"/>
          <w:szCs w:val="28"/>
          <w:lang w:val="en-IE"/>
        </w:rPr>
      </w:pPr>
    </w:p>
    <w:p w14:paraId="34248EF4" w14:textId="20DB66FD" w:rsidR="005633B4" w:rsidRPr="00B07E57" w:rsidRDefault="005633B4" w:rsidP="008E0255">
      <w:pPr>
        <w:spacing w:after="60" w:line="269" w:lineRule="auto"/>
        <w:rPr>
          <w:rFonts w:asciiTheme="minorHAnsi" w:hAnsiTheme="minorHAnsi"/>
          <w:b/>
          <w:sz w:val="28"/>
          <w:szCs w:val="28"/>
          <w:lang w:val="en-IE"/>
        </w:rPr>
      </w:pPr>
      <w:r w:rsidRPr="00B07E57">
        <w:rPr>
          <w:rFonts w:asciiTheme="minorHAnsi" w:hAnsiTheme="minorHAnsi"/>
          <w:b/>
          <w:sz w:val="28"/>
          <w:szCs w:val="28"/>
          <w:lang w:val="en-IE"/>
        </w:rPr>
        <w:lastRenderedPageBreak/>
        <w:t xml:space="preserve">Section 1: Organisation, Group or Individual </w:t>
      </w:r>
    </w:p>
    <w:p w14:paraId="7F5BC681" w14:textId="18AE79CF" w:rsidR="005633B4" w:rsidRPr="00B07E57" w:rsidRDefault="00190AD6" w:rsidP="005633B4">
      <w:pPr>
        <w:pStyle w:val="ListParagraph"/>
        <w:numPr>
          <w:ilvl w:val="0"/>
          <w:numId w:val="1"/>
        </w:numPr>
        <w:spacing w:after="0"/>
        <w:ind w:left="360"/>
        <w:rPr>
          <w:sz w:val="24"/>
          <w:szCs w:val="24"/>
        </w:rPr>
      </w:pPr>
      <w:r w:rsidRPr="00B07E57">
        <w:rPr>
          <w:sz w:val="24"/>
          <w:szCs w:val="24"/>
        </w:rPr>
        <w:t xml:space="preserve">Is your submission on behalf </w:t>
      </w:r>
      <w:proofErr w:type="gramStart"/>
      <w:r w:rsidRPr="00B07E57">
        <w:rPr>
          <w:sz w:val="24"/>
          <w:szCs w:val="24"/>
        </w:rPr>
        <w:t>of:</w:t>
      </w:r>
      <w:proofErr w:type="gramEnd"/>
    </w:p>
    <w:p w14:paraId="08CF6DA8" w14:textId="719E9581" w:rsidR="00190AD6" w:rsidRPr="00B07E57" w:rsidRDefault="00190AD6" w:rsidP="00190AD6">
      <w:pPr>
        <w:pStyle w:val="ListParagraph"/>
        <w:numPr>
          <w:ilvl w:val="1"/>
          <w:numId w:val="1"/>
        </w:numPr>
        <w:spacing w:after="0"/>
        <w:rPr>
          <w:sz w:val="24"/>
          <w:szCs w:val="24"/>
        </w:rPr>
      </w:pPr>
      <w:r w:rsidRPr="00B07E57">
        <w:rPr>
          <w:sz w:val="24"/>
          <w:szCs w:val="24"/>
        </w:rPr>
        <w:t>An organisation</w:t>
      </w:r>
    </w:p>
    <w:p w14:paraId="7883C161" w14:textId="2703C161" w:rsidR="00190AD6" w:rsidRPr="00B07E57" w:rsidRDefault="00190AD6" w:rsidP="00190AD6">
      <w:pPr>
        <w:pStyle w:val="ListParagraph"/>
        <w:numPr>
          <w:ilvl w:val="1"/>
          <w:numId w:val="1"/>
        </w:numPr>
        <w:spacing w:after="0"/>
        <w:rPr>
          <w:sz w:val="24"/>
          <w:szCs w:val="24"/>
        </w:rPr>
      </w:pPr>
      <w:r w:rsidRPr="00B07E57">
        <w:rPr>
          <w:sz w:val="24"/>
          <w:szCs w:val="24"/>
        </w:rPr>
        <w:t xml:space="preserve">An </w:t>
      </w:r>
      <w:r w:rsidR="009E487B" w:rsidRPr="00B07E57">
        <w:rPr>
          <w:sz w:val="24"/>
          <w:szCs w:val="24"/>
        </w:rPr>
        <w:t>interest group or multi-</w:t>
      </w:r>
      <w:r w:rsidRPr="00B07E57">
        <w:rPr>
          <w:sz w:val="24"/>
          <w:szCs w:val="24"/>
        </w:rPr>
        <w:t>partner body</w:t>
      </w:r>
    </w:p>
    <w:p w14:paraId="6E092085" w14:textId="17530C3B" w:rsidR="00190AD6" w:rsidRPr="00B07E57" w:rsidRDefault="00190AD6" w:rsidP="00190AD6">
      <w:pPr>
        <w:pStyle w:val="ListParagraph"/>
        <w:numPr>
          <w:ilvl w:val="1"/>
          <w:numId w:val="1"/>
        </w:numPr>
        <w:spacing w:after="0"/>
        <w:rPr>
          <w:sz w:val="24"/>
          <w:szCs w:val="24"/>
        </w:rPr>
      </w:pPr>
      <w:r w:rsidRPr="00B07E57">
        <w:rPr>
          <w:sz w:val="24"/>
          <w:szCs w:val="24"/>
        </w:rPr>
        <w:t>An individual (yourself)</w:t>
      </w:r>
    </w:p>
    <w:p w14:paraId="6808F239" w14:textId="346ACD69" w:rsidR="00190AD6" w:rsidRPr="00B07E57" w:rsidRDefault="00190AD6" w:rsidP="00190AD6">
      <w:pPr>
        <w:pStyle w:val="ListParagraph"/>
        <w:numPr>
          <w:ilvl w:val="1"/>
          <w:numId w:val="1"/>
        </w:numPr>
        <w:spacing w:after="0"/>
        <w:rPr>
          <w:sz w:val="24"/>
          <w:szCs w:val="24"/>
        </w:rPr>
      </w:pPr>
      <w:r w:rsidRPr="00B07E57">
        <w:rPr>
          <w:sz w:val="24"/>
          <w:szCs w:val="24"/>
        </w:rPr>
        <w:t>Other (please specify)</w:t>
      </w:r>
    </w:p>
    <w:p w14:paraId="0056F43D" w14:textId="77777777" w:rsidR="00190AD6" w:rsidRPr="00B07E57" w:rsidRDefault="00190AD6" w:rsidP="00190AD6">
      <w:pPr>
        <w:rPr>
          <w:rFonts w:asciiTheme="minorHAnsi" w:hAnsiTheme="minorHAnsi"/>
        </w:rPr>
      </w:pPr>
    </w:p>
    <w:p w14:paraId="2DB7CA21" w14:textId="2914F3AA" w:rsidR="005633B4" w:rsidRPr="00B07E57" w:rsidRDefault="00190AD6" w:rsidP="005633B4">
      <w:pPr>
        <w:pStyle w:val="ListParagraph"/>
        <w:numPr>
          <w:ilvl w:val="0"/>
          <w:numId w:val="1"/>
        </w:numPr>
        <w:spacing w:after="0"/>
        <w:ind w:left="360"/>
        <w:rPr>
          <w:sz w:val="24"/>
          <w:szCs w:val="24"/>
        </w:rPr>
      </w:pPr>
      <w:r w:rsidRPr="00B07E57">
        <w:rPr>
          <w:sz w:val="24"/>
          <w:szCs w:val="24"/>
        </w:rPr>
        <w:t>If you answered (a) or (b) above, please state the name and address</w:t>
      </w:r>
      <w:r w:rsidR="005633B4" w:rsidRPr="00B07E57">
        <w:rPr>
          <w:sz w:val="24"/>
          <w:szCs w:val="24"/>
        </w:rPr>
        <w:t xml:space="preserve"> of your organisation</w:t>
      </w:r>
    </w:p>
    <w:p w14:paraId="7ED221D6" w14:textId="77777777" w:rsidR="005633B4" w:rsidRPr="00B07E57" w:rsidRDefault="005633B4" w:rsidP="005633B4">
      <w:pPr>
        <w:rPr>
          <w:rFonts w:asciiTheme="minorHAnsi" w:hAnsiTheme="minorHAnsi"/>
        </w:rPr>
      </w:pPr>
    </w:p>
    <w:p w14:paraId="5E690461" w14:textId="65415854" w:rsidR="005633B4" w:rsidRPr="00B07E57" w:rsidRDefault="00190AD6" w:rsidP="005633B4">
      <w:pPr>
        <w:pStyle w:val="ListParagraph"/>
        <w:numPr>
          <w:ilvl w:val="0"/>
          <w:numId w:val="1"/>
        </w:numPr>
        <w:spacing w:after="0"/>
        <w:ind w:left="360"/>
        <w:rPr>
          <w:sz w:val="24"/>
          <w:szCs w:val="24"/>
        </w:rPr>
      </w:pPr>
      <w:r w:rsidRPr="00B07E57">
        <w:rPr>
          <w:sz w:val="24"/>
          <w:szCs w:val="24"/>
        </w:rPr>
        <w:t xml:space="preserve">If you answered </w:t>
      </w:r>
      <w:r w:rsidR="006F6DF3" w:rsidRPr="00B07E57">
        <w:rPr>
          <w:sz w:val="24"/>
          <w:szCs w:val="24"/>
        </w:rPr>
        <w:t>(c</w:t>
      </w:r>
      <w:r w:rsidRPr="00B07E57">
        <w:rPr>
          <w:sz w:val="24"/>
          <w:szCs w:val="24"/>
        </w:rPr>
        <w:t>) above, p</w:t>
      </w:r>
      <w:r w:rsidR="005633B4" w:rsidRPr="00B07E57">
        <w:rPr>
          <w:sz w:val="24"/>
          <w:szCs w:val="24"/>
        </w:rPr>
        <w:t>lease state your name</w:t>
      </w:r>
    </w:p>
    <w:p w14:paraId="7DD9DDF8" w14:textId="77777777" w:rsidR="005633B4" w:rsidRPr="00B07E57" w:rsidRDefault="005633B4" w:rsidP="005633B4">
      <w:pPr>
        <w:rPr>
          <w:rFonts w:asciiTheme="minorHAnsi" w:hAnsiTheme="minorHAnsi"/>
        </w:rPr>
      </w:pPr>
    </w:p>
    <w:p w14:paraId="2A25600B" w14:textId="6BF938DA" w:rsidR="005633B4" w:rsidRPr="00277191" w:rsidRDefault="009E487B" w:rsidP="005633B4">
      <w:pPr>
        <w:pStyle w:val="ListParagraph"/>
        <w:numPr>
          <w:ilvl w:val="0"/>
          <w:numId w:val="1"/>
        </w:numPr>
        <w:spacing w:after="0"/>
        <w:ind w:left="360"/>
        <w:rPr>
          <w:sz w:val="24"/>
          <w:szCs w:val="24"/>
        </w:rPr>
      </w:pPr>
      <w:r w:rsidRPr="00B07E57">
        <w:rPr>
          <w:sz w:val="24"/>
          <w:szCs w:val="24"/>
        </w:rPr>
        <w:t>Which of the following categories best describe your interest in this consultation programme:</w:t>
      </w:r>
      <w:r w:rsidR="005633B4" w:rsidRPr="00B07E57">
        <w:rPr>
          <w:sz w:val="24"/>
          <w:szCs w:val="24"/>
        </w:rPr>
        <w:t xml:space="preserve"> </w:t>
      </w:r>
      <w:r w:rsidR="00380B27" w:rsidRPr="00B07E57">
        <w:rPr>
          <w:i/>
          <w:sz w:val="21"/>
          <w:szCs w:val="21"/>
        </w:rPr>
        <w:t xml:space="preserve">(please select multiple categories </w:t>
      </w:r>
      <w:proofErr w:type="gramStart"/>
      <w:r w:rsidR="00380B27" w:rsidRPr="00B07E57">
        <w:rPr>
          <w:i/>
          <w:sz w:val="21"/>
          <w:szCs w:val="21"/>
        </w:rPr>
        <w:t>if applicable)</w:t>
      </w:r>
      <w:proofErr w:type="gramEnd"/>
    </w:p>
    <w:p w14:paraId="4DDE0007" w14:textId="77777777" w:rsidR="00277191" w:rsidRPr="00277191" w:rsidRDefault="00277191" w:rsidP="00277191">
      <w:pPr>
        <w:pStyle w:val="ListParagraph"/>
        <w:rPr>
          <w:sz w:val="24"/>
          <w:szCs w:val="24"/>
        </w:rPr>
      </w:pPr>
    </w:p>
    <w:p w14:paraId="7C1A22EF" w14:textId="77777777" w:rsidR="00277191" w:rsidRPr="00885637" w:rsidRDefault="00277191" w:rsidP="00277191">
      <w:pPr>
        <w:pStyle w:val="ListParagraph"/>
        <w:numPr>
          <w:ilvl w:val="0"/>
          <w:numId w:val="20"/>
        </w:numPr>
        <w:spacing w:after="0" w:line="240" w:lineRule="auto"/>
        <w:rPr>
          <w:rFonts w:cstheme="minorHAnsi"/>
          <w:sz w:val="23"/>
          <w:szCs w:val="23"/>
          <w:lang w:val="en-IE"/>
        </w:rPr>
      </w:pPr>
      <w:r w:rsidRPr="00885637">
        <w:rPr>
          <w:rFonts w:cstheme="minorHAnsi"/>
          <w:b/>
          <w:sz w:val="23"/>
          <w:szCs w:val="23"/>
          <w:lang w:val="en-IE"/>
        </w:rPr>
        <w:t>Digital Economy</w:t>
      </w:r>
      <w:r w:rsidRPr="00885637">
        <w:rPr>
          <w:rFonts w:cstheme="minorHAnsi"/>
          <w:sz w:val="23"/>
          <w:szCs w:val="23"/>
          <w:lang w:val="en-IE"/>
        </w:rPr>
        <w:t xml:space="preserve"> (e-commerce, e-skills, ICT systems, innovation facilities &amp; services)</w:t>
      </w:r>
    </w:p>
    <w:p w14:paraId="11BB2C87" w14:textId="77777777" w:rsidR="00277191" w:rsidRPr="00885637" w:rsidRDefault="00277191" w:rsidP="00277191">
      <w:pPr>
        <w:pStyle w:val="ListParagraph"/>
        <w:numPr>
          <w:ilvl w:val="0"/>
          <w:numId w:val="20"/>
        </w:numPr>
        <w:spacing w:after="0" w:line="240" w:lineRule="auto"/>
        <w:jc w:val="both"/>
        <w:rPr>
          <w:rFonts w:cstheme="minorHAnsi"/>
          <w:sz w:val="23"/>
          <w:szCs w:val="23"/>
          <w:lang w:val="en-IE"/>
        </w:rPr>
      </w:pPr>
      <w:r w:rsidRPr="00885637">
        <w:rPr>
          <w:rFonts w:cstheme="minorHAnsi"/>
          <w:b/>
          <w:sz w:val="23"/>
          <w:szCs w:val="23"/>
          <w:lang w:val="en-IE"/>
        </w:rPr>
        <w:t>Digital Infrastructure</w:t>
      </w:r>
      <w:r w:rsidRPr="00885637">
        <w:rPr>
          <w:rFonts w:cstheme="minorHAnsi"/>
          <w:sz w:val="23"/>
          <w:szCs w:val="23"/>
          <w:lang w:val="en-IE"/>
        </w:rPr>
        <w:t xml:space="preserve"> (broadband, telecoms, connected facilities)</w:t>
      </w:r>
    </w:p>
    <w:p w14:paraId="54A7FAB4" w14:textId="77777777" w:rsidR="00277191" w:rsidRPr="00885637" w:rsidRDefault="00277191" w:rsidP="00277191">
      <w:pPr>
        <w:pStyle w:val="ListParagraph"/>
        <w:numPr>
          <w:ilvl w:val="0"/>
          <w:numId w:val="20"/>
        </w:numPr>
        <w:spacing w:after="0" w:line="240" w:lineRule="auto"/>
        <w:jc w:val="both"/>
        <w:rPr>
          <w:rFonts w:cstheme="minorHAnsi"/>
          <w:sz w:val="23"/>
          <w:szCs w:val="23"/>
          <w:lang w:val="en-IE"/>
        </w:rPr>
      </w:pPr>
      <w:r w:rsidRPr="00885637">
        <w:rPr>
          <w:rFonts w:cstheme="minorHAnsi"/>
          <w:b/>
          <w:sz w:val="23"/>
          <w:szCs w:val="23"/>
          <w:lang w:val="en-IE"/>
        </w:rPr>
        <w:t>Digital Skills</w:t>
      </w:r>
      <w:r w:rsidRPr="00885637">
        <w:rPr>
          <w:rFonts w:cstheme="minorHAnsi"/>
          <w:sz w:val="23"/>
          <w:szCs w:val="23"/>
          <w:lang w:val="en-IE"/>
        </w:rPr>
        <w:t xml:space="preserve"> (In business, the public sector, community)</w:t>
      </w:r>
    </w:p>
    <w:p w14:paraId="4B49A60E" w14:textId="77777777" w:rsidR="00277191" w:rsidRPr="00885637" w:rsidRDefault="00277191" w:rsidP="00277191">
      <w:pPr>
        <w:pStyle w:val="ListParagraph"/>
        <w:numPr>
          <w:ilvl w:val="0"/>
          <w:numId w:val="20"/>
        </w:numPr>
        <w:spacing w:after="0" w:line="240" w:lineRule="auto"/>
        <w:jc w:val="both"/>
        <w:rPr>
          <w:rFonts w:cstheme="minorHAnsi"/>
          <w:sz w:val="23"/>
          <w:szCs w:val="23"/>
          <w:lang w:val="en-IE"/>
        </w:rPr>
      </w:pPr>
      <w:r w:rsidRPr="00885637">
        <w:rPr>
          <w:rFonts w:cstheme="minorHAnsi"/>
          <w:b/>
          <w:sz w:val="23"/>
          <w:szCs w:val="23"/>
          <w:lang w:val="en-IE"/>
        </w:rPr>
        <w:t>Digital Society</w:t>
      </w:r>
      <w:r w:rsidRPr="00885637">
        <w:rPr>
          <w:rFonts w:cstheme="minorHAnsi"/>
          <w:sz w:val="23"/>
          <w:szCs w:val="23"/>
          <w:lang w:val="en-IE"/>
        </w:rPr>
        <w:t xml:space="preserve"> (Smart Communities / Citizens)</w:t>
      </w:r>
    </w:p>
    <w:p w14:paraId="54FA45FF" w14:textId="77777777" w:rsidR="00277191" w:rsidRDefault="00277191" w:rsidP="00277191">
      <w:pPr>
        <w:pStyle w:val="ListParagraph"/>
        <w:numPr>
          <w:ilvl w:val="0"/>
          <w:numId w:val="20"/>
        </w:numPr>
        <w:spacing w:after="0" w:line="240" w:lineRule="auto"/>
        <w:jc w:val="both"/>
        <w:rPr>
          <w:rFonts w:cstheme="minorHAnsi"/>
          <w:sz w:val="23"/>
          <w:szCs w:val="23"/>
          <w:lang w:val="en-IE"/>
        </w:rPr>
      </w:pPr>
      <w:r w:rsidRPr="00885637">
        <w:rPr>
          <w:rFonts w:cstheme="minorHAnsi"/>
          <w:b/>
          <w:sz w:val="23"/>
          <w:szCs w:val="23"/>
          <w:lang w:val="en-IE"/>
        </w:rPr>
        <w:t>Digital Services</w:t>
      </w:r>
      <w:r w:rsidRPr="00885637">
        <w:rPr>
          <w:rFonts w:cstheme="minorHAnsi"/>
          <w:sz w:val="23"/>
          <w:szCs w:val="23"/>
          <w:lang w:val="en-IE"/>
        </w:rPr>
        <w:t xml:space="preserve"> (digitisation of public services)</w:t>
      </w:r>
    </w:p>
    <w:p w14:paraId="637438AE" w14:textId="28BFBDD5" w:rsidR="00277191" w:rsidRPr="00885637" w:rsidRDefault="00277191" w:rsidP="00277191">
      <w:pPr>
        <w:pStyle w:val="ListParagraph"/>
        <w:numPr>
          <w:ilvl w:val="0"/>
          <w:numId w:val="20"/>
        </w:numPr>
        <w:spacing w:after="0" w:line="240" w:lineRule="auto"/>
        <w:jc w:val="both"/>
        <w:rPr>
          <w:rFonts w:cstheme="minorHAnsi"/>
          <w:sz w:val="23"/>
          <w:szCs w:val="23"/>
          <w:lang w:val="en-IE"/>
        </w:rPr>
      </w:pPr>
      <w:r>
        <w:rPr>
          <w:rFonts w:cstheme="minorHAnsi"/>
          <w:b/>
          <w:sz w:val="23"/>
          <w:szCs w:val="23"/>
          <w:lang w:val="en-IE"/>
        </w:rPr>
        <w:t>Other – please specify</w:t>
      </w:r>
      <w:r w:rsidRPr="00885637">
        <w:rPr>
          <w:rFonts w:cstheme="minorHAnsi"/>
          <w:sz w:val="23"/>
          <w:szCs w:val="23"/>
          <w:lang w:val="en-IE"/>
        </w:rPr>
        <w:t xml:space="preserve"> </w:t>
      </w:r>
    </w:p>
    <w:p w14:paraId="28F12E10" w14:textId="77777777" w:rsidR="005633B4" w:rsidRPr="00B07E57" w:rsidRDefault="005633B4" w:rsidP="005633B4">
      <w:pPr>
        <w:rPr>
          <w:rFonts w:asciiTheme="minorHAnsi" w:hAnsiTheme="minorHAnsi"/>
        </w:rPr>
      </w:pPr>
    </w:p>
    <w:p w14:paraId="214AD20A" w14:textId="77777777" w:rsidR="003F6BF6" w:rsidRPr="006D1636" w:rsidRDefault="003F6BF6" w:rsidP="003F6BF6">
      <w:pPr>
        <w:rPr>
          <w:rFonts w:asciiTheme="minorHAnsi" w:hAnsiTheme="minorHAnsi"/>
          <w:sz w:val="18"/>
          <w:szCs w:val="18"/>
        </w:rPr>
      </w:pPr>
    </w:p>
    <w:p w14:paraId="7ECC9A2F" w14:textId="08AE27BB" w:rsidR="00380B27" w:rsidRPr="00B07E57" w:rsidRDefault="00380B27" w:rsidP="006D1636">
      <w:pPr>
        <w:pStyle w:val="ListParagraph"/>
        <w:numPr>
          <w:ilvl w:val="0"/>
          <w:numId w:val="1"/>
        </w:numPr>
        <w:spacing w:after="60" w:line="269" w:lineRule="auto"/>
        <w:ind w:left="357" w:hanging="357"/>
        <w:rPr>
          <w:sz w:val="24"/>
          <w:szCs w:val="24"/>
          <w:lang w:val="en-IE"/>
        </w:rPr>
      </w:pPr>
      <w:r w:rsidRPr="00B07E57">
        <w:rPr>
          <w:sz w:val="24"/>
          <w:szCs w:val="24"/>
          <w:lang w:val="en-IE"/>
        </w:rPr>
        <w:t xml:space="preserve">Does your submission relate to a specific </w:t>
      </w:r>
      <w:r w:rsidR="00277191">
        <w:rPr>
          <w:sz w:val="24"/>
          <w:szCs w:val="24"/>
          <w:lang w:val="en-IE"/>
        </w:rPr>
        <w:t>area in Kildare or</w:t>
      </w:r>
      <w:r w:rsidRPr="00B07E57">
        <w:rPr>
          <w:sz w:val="24"/>
          <w:szCs w:val="24"/>
          <w:lang w:val="en-IE"/>
        </w:rPr>
        <w:t xml:space="preserve"> is it </w:t>
      </w:r>
      <w:r w:rsidR="004B3995" w:rsidRPr="00B07E57">
        <w:rPr>
          <w:sz w:val="24"/>
          <w:szCs w:val="24"/>
          <w:lang w:val="en-IE"/>
        </w:rPr>
        <w:t xml:space="preserve">intended to inform the </w:t>
      </w:r>
      <w:r w:rsidR="00277191">
        <w:rPr>
          <w:sz w:val="24"/>
          <w:szCs w:val="24"/>
          <w:lang w:val="en-IE"/>
        </w:rPr>
        <w:t>wider policy and strategy towards digital</w:t>
      </w:r>
      <w:r w:rsidR="004B3995" w:rsidRPr="00B07E57">
        <w:rPr>
          <w:sz w:val="24"/>
          <w:szCs w:val="24"/>
          <w:lang w:val="en-IE"/>
        </w:rPr>
        <w:t>, please indicate using the spatial options below</w:t>
      </w:r>
      <w:r w:rsidR="00A21155" w:rsidRPr="00B07E57">
        <w:rPr>
          <w:sz w:val="24"/>
          <w:szCs w:val="24"/>
          <w:lang w:val="en-IE"/>
        </w:rPr>
        <w:t>:</w:t>
      </w:r>
    </w:p>
    <w:p w14:paraId="2742DEFB" w14:textId="3A5A0F68" w:rsidR="00A21155" w:rsidRPr="00343939" w:rsidRDefault="00343939" w:rsidP="00B714BD">
      <w:pPr>
        <w:pStyle w:val="ListParagraph"/>
        <w:numPr>
          <w:ilvl w:val="0"/>
          <w:numId w:val="16"/>
        </w:numPr>
        <w:spacing w:line="269" w:lineRule="auto"/>
        <w:rPr>
          <w:lang w:val="en-IE"/>
        </w:rPr>
      </w:pPr>
      <w:r>
        <w:rPr>
          <w:b/>
          <w:lang w:val="en-IE"/>
        </w:rPr>
        <w:t>All Kildare</w:t>
      </w:r>
    </w:p>
    <w:p w14:paraId="2C0DCF4A" w14:textId="4C705FDF" w:rsidR="00343939" w:rsidRPr="00B07E57" w:rsidRDefault="00343939" w:rsidP="00B714BD">
      <w:pPr>
        <w:pStyle w:val="ListParagraph"/>
        <w:numPr>
          <w:ilvl w:val="0"/>
          <w:numId w:val="16"/>
        </w:numPr>
        <w:spacing w:line="269" w:lineRule="auto"/>
        <w:rPr>
          <w:rStyle w:val="A4"/>
          <w:rFonts w:cstheme="minorBidi"/>
          <w:b w:val="0"/>
          <w:bCs w:val="0"/>
          <w:color w:val="auto"/>
          <w:sz w:val="22"/>
          <w:szCs w:val="22"/>
          <w:lang w:val="en-IE"/>
        </w:rPr>
      </w:pPr>
      <w:r>
        <w:rPr>
          <w:b/>
          <w:lang w:val="en-IE"/>
        </w:rPr>
        <w:t>Local area – please specify which town or village</w:t>
      </w:r>
    </w:p>
    <w:p w14:paraId="72D32930" w14:textId="1F67964C" w:rsidR="009D5509" w:rsidRDefault="009D5509" w:rsidP="004A6627">
      <w:pPr>
        <w:rPr>
          <w:rFonts w:asciiTheme="minorHAnsi" w:hAnsiTheme="minorHAnsi"/>
        </w:rPr>
      </w:pPr>
    </w:p>
    <w:p w14:paraId="120B21A4" w14:textId="77777777" w:rsidR="00343939" w:rsidRPr="00B07E57" w:rsidRDefault="00343939" w:rsidP="00343939">
      <w:pPr>
        <w:pStyle w:val="ListParagraph"/>
        <w:numPr>
          <w:ilvl w:val="0"/>
          <w:numId w:val="1"/>
        </w:numPr>
        <w:spacing w:after="0"/>
        <w:ind w:left="357" w:hanging="357"/>
        <w:rPr>
          <w:sz w:val="24"/>
          <w:szCs w:val="24"/>
        </w:rPr>
      </w:pPr>
      <w:r w:rsidRPr="00B07E57">
        <w:rPr>
          <w:sz w:val="24"/>
          <w:szCs w:val="24"/>
        </w:rPr>
        <w:t xml:space="preserve">Are you, or your organisation, represented on any other </w:t>
      </w:r>
      <w:r>
        <w:rPr>
          <w:sz w:val="24"/>
          <w:szCs w:val="24"/>
        </w:rPr>
        <w:t xml:space="preserve">local or </w:t>
      </w:r>
      <w:r w:rsidRPr="00B07E57">
        <w:rPr>
          <w:sz w:val="24"/>
          <w:szCs w:val="24"/>
        </w:rPr>
        <w:t>regional development networks, boards, committees or partnerships?</w:t>
      </w:r>
    </w:p>
    <w:p w14:paraId="501655A9" w14:textId="77777777" w:rsidR="00343939" w:rsidRPr="00B07E57" w:rsidRDefault="00343939" w:rsidP="00343939">
      <w:pPr>
        <w:pStyle w:val="ListParagraph"/>
        <w:numPr>
          <w:ilvl w:val="1"/>
          <w:numId w:val="1"/>
        </w:numPr>
        <w:spacing w:after="0"/>
        <w:rPr>
          <w:i/>
        </w:rPr>
      </w:pPr>
      <w:r w:rsidRPr="00B07E57">
        <w:rPr>
          <w:sz w:val="24"/>
          <w:szCs w:val="24"/>
        </w:rPr>
        <w:t xml:space="preserve">Yes </w:t>
      </w:r>
      <w:r w:rsidRPr="00B07E57">
        <w:rPr>
          <w:i/>
        </w:rPr>
        <w:t>(please specify which)</w:t>
      </w:r>
    </w:p>
    <w:p w14:paraId="03E1205F" w14:textId="77777777" w:rsidR="00343939" w:rsidRPr="00B07E57" w:rsidRDefault="00343939" w:rsidP="00343939">
      <w:pPr>
        <w:pStyle w:val="ListParagraph"/>
        <w:numPr>
          <w:ilvl w:val="1"/>
          <w:numId w:val="1"/>
        </w:numPr>
        <w:spacing w:after="0"/>
        <w:rPr>
          <w:sz w:val="24"/>
          <w:szCs w:val="24"/>
        </w:rPr>
      </w:pPr>
      <w:r w:rsidRPr="00B07E57">
        <w:rPr>
          <w:sz w:val="24"/>
          <w:szCs w:val="24"/>
        </w:rPr>
        <w:t>No</w:t>
      </w:r>
    </w:p>
    <w:p w14:paraId="6EA3862B" w14:textId="65CD2F3F" w:rsidR="00343939" w:rsidRDefault="00343939" w:rsidP="00343939">
      <w:pPr>
        <w:pStyle w:val="ListParagraph"/>
        <w:numPr>
          <w:ilvl w:val="1"/>
          <w:numId w:val="1"/>
        </w:numPr>
        <w:spacing w:after="0"/>
        <w:ind w:left="1434" w:hanging="357"/>
        <w:rPr>
          <w:sz w:val="24"/>
          <w:szCs w:val="24"/>
        </w:rPr>
      </w:pPr>
      <w:r w:rsidRPr="00B07E57">
        <w:rPr>
          <w:sz w:val="24"/>
          <w:szCs w:val="24"/>
        </w:rPr>
        <w:t>Don’t know</w:t>
      </w:r>
    </w:p>
    <w:p w14:paraId="0B9A623A" w14:textId="77777777" w:rsidR="0015024C" w:rsidRPr="0015024C" w:rsidRDefault="0015024C" w:rsidP="0015024C"/>
    <w:p w14:paraId="234EDB7E" w14:textId="01878C68" w:rsidR="0015024C" w:rsidRPr="00B07E57" w:rsidRDefault="0015024C" w:rsidP="0015024C">
      <w:pPr>
        <w:pStyle w:val="ListParagraph"/>
        <w:numPr>
          <w:ilvl w:val="0"/>
          <w:numId w:val="1"/>
        </w:numPr>
        <w:spacing w:after="60" w:line="269" w:lineRule="auto"/>
        <w:ind w:left="357" w:hanging="357"/>
        <w:rPr>
          <w:sz w:val="24"/>
          <w:szCs w:val="24"/>
          <w:lang w:val="en-IE"/>
        </w:rPr>
      </w:pPr>
      <w:r>
        <w:rPr>
          <w:sz w:val="24"/>
          <w:szCs w:val="24"/>
          <w:lang w:val="en-IE"/>
        </w:rPr>
        <w:t>Do you, or d</w:t>
      </w:r>
      <w:r w:rsidRPr="00B07E57">
        <w:rPr>
          <w:sz w:val="24"/>
          <w:szCs w:val="24"/>
          <w:lang w:val="en-IE"/>
        </w:rPr>
        <w:t xml:space="preserve">oes your </w:t>
      </w:r>
      <w:r>
        <w:rPr>
          <w:sz w:val="24"/>
          <w:szCs w:val="24"/>
          <w:lang w:val="en-IE"/>
        </w:rPr>
        <w:t xml:space="preserve">organisation, provide services or supports of a digital nature or managing a digital project or initiative in Kildare at present? </w:t>
      </w:r>
    </w:p>
    <w:p w14:paraId="3562DED0" w14:textId="77777777" w:rsidR="0015024C" w:rsidRPr="00B07E57" w:rsidRDefault="0015024C" w:rsidP="0015024C">
      <w:pPr>
        <w:pStyle w:val="ListParagraph"/>
        <w:numPr>
          <w:ilvl w:val="1"/>
          <w:numId w:val="1"/>
        </w:numPr>
        <w:spacing w:after="0"/>
        <w:rPr>
          <w:i/>
        </w:rPr>
      </w:pPr>
      <w:r w:rsidRPr="00B07E57">
        <w:rPr>
          <w:sz w:val="24"/>
          <w:szCs w:val="24"/>
        </w:rPr>
        <w:t xml:space="preserve">Yes </w:t>
      </w:r>
      <w:r w:rsidRPr="00B07E57">
        <w:rPr>
          <w:i/>
        </w:rPr>
        <w:t>(please specify which)</w:t>
      </w:r>
    </w:p>
    <w:p w14:paraId="2D0AA615" w14:textId="2436F3F4" w:rsidR="0015024C" w:rsidRPr="00B07E57" w:rsidRDefault="0015024C" w:rsidP="0015024C">
      <w:pPr>
        <w:pStyle w:val="ListParagraph"/>
        <w:numPr>
          <w:ilvl w:val="1"/>
          <w:numId w:val="1"/>
        </w:numPr>
        <w:spacing w:after="0"/>
        <w:rPr>
          <w:sz w:val="24"/>
          <w:szCs w:val="24"/>
        </w:rPr>
      </w:pPr>
      <w:r w:rsidRPr="00B07E57">
        <w:rPr>
          <w:sz w:val="24"/>
          <w:szCs w:val="24"/>
        </w:rPr>
        <w:t>No</w:t>
      </w:r>
    </w:p>
    <w:p w14:paraId="63FD935C" w14:textId="7FBD268A" w:rsidR="00343939" w:rsidRDefault="00432B5F" w:rsidP="004A6627">
      <w:pPr>
        <w:rPr>
          <w:rFonts w:asciiTheme="minorHAnsi" w:hAnsiTheme="minorHAnsi"/>
        </w:rPr>
      </w:pPr>
      <w:r w:rsidRPr="00432B5F">
        <w:rPr>
          <w:rFonts w:asciiTheme="minorHAnsi" w:hAnsiTheme="minorHAnsi"/>
          <w:noProof/>
        </w:rPr>
        <w:lastRenderedPageBreak/>
        <mc:AlternateContent>
          <mc:Choice Requires="wps">
            <w:drawing>
              <wp:anchor distT="45720" distB="45720" distL="114300" distR="114300" simplePos="0" relativeHeight="251659264" behindDoc="0" locked="0" layoutInCell="1" allowOverlap="1" wp14:anchorId="1AEFEA9B" wp14:editId="61A122FA">
                <wp:simplePos x="0" y="0"/>
                <wp:positionH relativeFrom="margin">
                  <wp:align>right</wp:align>
                </wp:positionH>
                <wp:positionV relativeFrom="paragraph">
                  <wp:posOffset>360045</wp:posOffset>
                </wp:positionV>
                <wp:extent cx="5962650" cy="2981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1325"/>
                        </a:xfrm>
                        <a:prstGeom prst="rect">
                          <a:avLst/>
                        </a:prstGeom>
                        <a:solidFill>
                          <a:srgbClr val="FFFFFF"/>
                        </a:solidFill>
                        <a:ln w="9525">
                          <a:solidFill>
                            <a:srgbClr val="000000"/>
                          </a:solidFill>
                          <a:miter lim="800000"/>
                          <a:headEnd/>
                          <a:tailEnd/>
                        </a:ln>
                      </wps:spPr>
                      <wps:txbx>
                        <w:txbxContent>
                          <w:p w14:paraId="150EC65E" w14:textId="5313A1ED" w:rsidR="00432B5F" w:rsidRDefault="00432B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EA9B" id="_x0000_t202" coordsize="21600,21600" o:spt="202" path="m,l,21600r21600,l21600,xe">
                <v:stroke joinstyle="miter"/>
                <v:path gradientshapeok="t" o:connecttype="rect"/>
              </v:shapetype>
              <v:shape id="Text Box 2" o:spid="_x0000_s1026" type="#_x0000_t202" style="position:absolute;margin-left:418.3pt;margin-top:28.35pt;width:469.5pt;height:23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Q6DwIAACA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">
                <v:textbox>
                  <w:txbxContent>
                    <w:p w14:paraId="150EC65E" w14:textId="5313A1ED" w:rsidR="00432B5F" w:rsidRDefault="00432B5F"/>
                  </w:txbxContent>
                </v:textbox>
                <w10:wrap type="square" anchorx="margin"/>
              </v:shape>
            </w:pict>
          </mc:Fallback>
        </mc:AlternateContent>
      </w:r>
      <w:r w:rsidR="0015024C">
        <w:rPr>
          <w:rFonts w:asciiTheme="minorHAnsi" w:hAnsiTheme="minorHAnsi"/>
        </w:rPr>
        <w:t>If yes</w:t>
      </w:r>
      <w:r w:rsidR="00EC75EA">
        <w:rPr>
          <w:rFonts w:asciiTheme="minorHAnsi" w:hAnsiTheme="minorHAnsi"/>
        </w:rPr>
        <w:t>,</w:t>
      </w:r>
      <w:r w:rsidR="0015024C">
        <w:rPr>
          <w:rFonts w:asciiTheme="minorHAnsi" w:hAnsiTheme="minorHAnsi"/>
        </w:rPr>
        <w:t xml:space="preserve"> please tell us about this project or service </w:t>
      </w:r>
    </w:p>
    <w:p w14:paraId="30172A58" w14:textId="2ABF1609" w:rsidR="00EC75EA" w:rsidRDefault="00EC75EA" w:rsidP="00432B5F">
      <w:pPr>
        <w:rPr>
          <w:rFonts w:asciiTheme="minorHAnsi" w:hAnsiTheme="minorHAnsi"/>
          <w:color w:val="FF0000"/>
        </w:rPr>
      </w:pPr>
    </w:p>
    <w:p w14:paraId="6F288D0A" w14:textId="77777777" w:rsidR="00432B5F" w:rsidRDefault="00432B5F" w:rsidP="00EC75EA">
      <w:pPr>
        <w:jc w:val="center"/>
        <w:rPr>
          <w:rFonts w:asciiTheme="minorHAnsi" w:hAnsiTheme="minorHAnsi"/>
        </w:rPr>
      </w:pPr>
    </w:p>
    <w:p w14:paraId="7FF2FADB" w14:textId="468B7587" w:rsidR="00EC75EA" w:rsidRPr="006C3223" w:rsidRDefault="00EC75EA" w:rsidP="00EC75EA">
      <w:pPr>
        <w:jc w:val="center"/>
        <w:rPr>
          <w:rFonts w:asciiTheme="minorHAnsi" w:hAnsiTheme="minorHAnsi"/>
        </w:rPr>
      </w:pPr>
      <w:r w:rsidRPr="006C3223">
        <w:rPr>
          <w:rFonts w:asciiTheme="minorHAnsi" w:hAnsiTheme="minorHAnsi"/>
        </w:rPr>
        <w:t>Thank you for your interest and partici</w:t>
      </w:r>
      <w:r w:rsidR="006C3223" w:rsidRPr="006C3223">
        <w:rPr>
          <w:rFonts w:asciiTheme="minorHAnsi" w:hAnsiTheme="minorHAnsi"/>
        </w:rPr>
        <w:t>pation in this initiative and consultation</w:t>
      </w:r>
    </w:p>
    <w:sectPr w:rsidR="00EC75EA" w:rsidRPr="006C3223" w:rsidSect="006D1636">
      <w:pgSz w:w="11900" w:h="16840"/>
      <w:pgMar w:top="1247"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F80E" w14:textId="77777777" w:rsidR="00F51BC5" w:rsidRDefault="00F51BC5" w:rsidP="00706197">
      <w:r>
        <w:separator/>
      </w:r>
    </w:p>
  </w:endnote>
  <w:endnote w:type="continuationSeparator" w:id="0">
    <w:p w14:paraId="7E62427C" w14:textId="77777777" w:rsidR="00F51BC5" w:rsidRDefault="00F51BC5" w:rsidP="0070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755A" w14:textId="77777777" w:rsidR="00F51BC5" w:rsidRDefault="00F51BC5" w:rsidP="00706197">
      <w:r>
        <w:separator/>
      </w:r>
    </w:p>
  </w:footnote>
  <w:footnote w:type="continuationSeparator" w:id="0">
    <w:p w14:paraId="4AFD46B1" w14:textId="77777777" w:rsidR="00F51BC5" w:rsidRDefault="00F51BC5" w:rsidP="0070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3B"/>
    <w:multiLevelType w:val="hybridMultilevel"/>
    <w:tmpl w:val="550E690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3E0E"/>
    <w:multiLevelType w:val="multilevel"/>
    <w:tmpl w:val="9948ED6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436B5C"/>
    <w:multiLevelType w:val="hybridMultilevel"/>
    <w:tmpl w:val="D548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27017"/>
    <w:multiLevelType w:val="hybridMultilevel"/>
    <w:tmpl w:val="5AE69D5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02FE5"/>
    <w:multiLevelType w:val="hybridMultilevel"/>
    <w:tmpl w:val="C3EA5F6C"/>
    <w:lvl w:ilvl="0" w:tplc="D7847522">
      <w:start w:val="9"/>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37AE8"/>
    <w:multiLevelType w:val="hybridMultilevel"/>
    <w:tmpl w:val="DE3E7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02E95"/>
    <w:multiLevelType w:val="hybridMultilevel"/>
    <w:tmpl w:val="4368824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74096"/>
    <w:multiLevelType w:val="hybridMultilevel"/>
    <w:tmpl w:val="E4008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229DF"/>
    <w:multiLevelType w:val="hybridMultilevel"/>
    <w:tmpl w:val="FC54C7CC"/>
    <w:lvl w:ilvl="0" w:tplc="04090013">
      <w:start w:val="1"/>
      <w:numFmt w:val="upperRoman"/>
      <w:lvlText w:val="%1."/>
      <w:lvlJc w:val="right"/>
      <w:pPr>
        <w:ind w:left="1440" w:hanging="36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3B2D63D2"/>
    <w:multiLevelType w:val="hybridMultilevel"/>
    <w:tmpl w:val="7744D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D390B"/>
    <w:multiLevelType w:val="hybridMultilevel"/>
    <w:tmpl w:val="07B06B34"/>
    <w:lvl w:ilvl="0" w:tplc="4508C79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F3CC6"/>
    <w:multiLevelType w:val="hybridMultilevel"/>
    <w:tmpl w:val="FEA47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C5EB4"/>
    <w:multiLevelType w:val="hybridMultilevel"/>
    <w:tmpl w:val="D8745DA0"/>
    <w:lvl w:ilvl="0" w:tplc="A1FA83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72A00"/>
    <w:multiLevelType w:val="hybridMultilevel"/>
    <w:tmpl w:val="AD704354"/>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F5F4B"/>
    <w:multiLevelType w:val="hybridMultilevel"/>
    <w:tmpl w:val="FF587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D3686"/>
    <w:multiLevelType w:val="hybridMultilevel"/>
    <w:tmpl w:val="FC54C7CC"/>
    <w:lvl w:ilvl="0" w:tplc="04090013">
      <w:start w:val="1"/>
      <w:numFmt w:val="upperRoman"/>
      <w:lvlText w:val="%1."/>
      <w:lvlJc w:val="right"/>
      <w:pPr>
        <w:ind w:left="1440" w:hanging="36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5D5139C5"/>
    <w:multiLevelType w:val="hybridMultilevel"/>
    <w:tmpl w:val="54466C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D33ACD"/>
    <w:multiLevelType w:val="hybridMultilevel"/>
    <w:tmpl w:val="3632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F1116"/>
    <w:multiLevelType w:val="hybridMultilevel"/>
    <w:tmpl w:val="FC54C7CC"/>
    <w:lvl w:ilvl="0" w:tplc="04090013">
      <w:start w:val="1"/>
      <w:numFmt w:val="upperRoman"/>
      <w:lvlText w:val="%1."/>
      <w:lvlJc w:val="right"/>
      <w:pPr>
        <w:ind w:left="1440" w:hanging="36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73055D5D"/>
    <w:multiLevelType w:val="multilevel"/>
    <w:tmpl w:val="E7286E9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15"/>
  </w:num>
  <w:num w:numId="4">
    <w:abstractNumId w:val="6"/>
  </w:num>
  <w:num w:numId="5">
    <w:abstractNumId w:val="17"/>
  </w:num>
  <w:num w:numId="6">
    <w:abstractNumId w:val="12"/>
  </w:num>
  <w:num w:numId="7">
    <w:abstractNumId w:val="13"/>
  </w:num>
  <w:num w:numId="8">
    <w:abstractNumId w:val="19"/>
  </w:num>
  <w:num w:numId="9">
    <w:abstractNumId w:val="0"/>
  </w:num>
  <w:num w:numId="10">
    <w:abstractNumId w:val="16"/>
  </w:num>
  <w:num w:numId="11">
    <w:abstractNumId w:val="4"/>
  </w:num>
  <w:num w:numId="12">
    <w:abstractNumId w:val="1"/>
  </w:num>
  <w:num w:numId="13">
    <w:abstractNumId w:val="8"/>
  </w:num>
  <w:num w:numId="14">
    <w:abstractNumId w:val="7"/>
  </w:num>
  <w:num w:numId="15">
    <w:abstractNumId w:val="9"/>
  </w:num>
  <w:num w:numId="16">
    <w:abstractNumId w:val="10"/>
  </w:num>
  <w:num w:numId="17">
    <w:abstractNumId w:val="5"/>
  </w:num>
  <w:num w:numId="18">
    <w:abstractNumId w:val="18"/>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57"/>
    <w:rsid w:val="00020D8E"/>
    <w:rsid w:val="00023F9F"/>
    <w:rsid w:val="00052DA8"/>
    <w:rsid w:val="000538C6"/>
    <w:rsid w:val="000848B8"/>
    <w:rsid w:val="000A7231"/>
    <w:rsid w:val="001264F0"/>
    <w:rsid w:val="0015024C"/>
    <w:rsid w:val="00180545"/>
    <w:rsid w:val="00190AD6"/>
    <w:rsid w:val="001A0D88"/>
    <w:rsid w:val="001A3829"/>
    <w:rsid w:val="001C2261"/>
    <w:rsid w:val="001D5E5B"/>
    <w:rsid w:val="001E5FEF"/>
    <w:rsid w:val="00201950"/>
    <w:rsid w:val="0020250D"/>
    <w:rsid w:val="0023288A"/>
    <w:rsid w:val="0023353B"/>
    <w:rsid w:val="00272B05"/>
    <w:rsid w:val="00276E77"/>
    <w:rsid w:val="00277191"/>
    <w:rsid w:val="002927D8"/>
    <w:rsid w:val="002A6E70"/>
    <w:rsid w:val="002B4927"/>
    <w:rsid w:val="002E0BEB"/>
    <w:rsid w:val="002E3AE7"/>
    <w:rsid w:val="002F17B3"/>
    <w:rsid w:val="002F6B9B"/>
    <w:rsid w:val="00321DB5"/>
    <w:rsid w:val="00340976"/>
    <w:rsid w:val="00343939"/>
    <w:rsid w:val="00347434"/>
    <w:rsid w:val="0035172C"/>
    <w:rsid w:val="00365B14"/>
    <w:rsid w:val="00367CBD"/>
    <w:rsid w:val="00376AC4"/>
    <w:rsid w:val="00380B27"/>
    <w:rsid w:val="003901EF"/>
    <w:rsid w:val="003A1EDA"/>
    <w:rsid w:val="003B1996"/>
    <w:rsid w:val="003E4869"/>
    <w:rsid w:val="003F3509"/>
    <w:rsid w:val="003F6BF6"/>
    <w:rsid w:val="00426C9B"/>
    <w:rsid w:val="00432B5F"/>
    <w:rsid w:val="004736C4"/>
    <w:rsid w:val="00484F20"/>
    <w:rsid w:val="00491906"/>
    <w:rsid w:val="004A6627"/>
    <w:rsid w:val="004B0DD2"/>
    <w:rsid w:val="004B3995"/>
    <w:rsid w:val="004E1F4B"/>
    <w:rsid w:val="00501EC1"/>
    <w:rsid w:val="00511146"/>
    <w:rsid w:val="005278F0"/>
    <w:rsid w:val="0053721F"/>
    <w:rsid w:val="005633B4"/>
    <w:rsid w:val="0059525B"/>
    <w:rsid w:val="005D24A4"/>
    <w:rsid w:val="00617163"/>
    <w:rsid w:val="00620E37"/>
    <w:rsid w:val="006C3223"/>
    <w:rsid w:val="006D1636"/>
    <w:rsid w:val="006D52AA"/>
    <w:rsid w:val="006F6DF3"/>
    <w:rsid w:val="0070134D"/>
    <w:rsid w:val="00706197"/>
    <w:rsid w:val="00726FD3"/>
    <w:rsid w:val="0074775A"/>
    <w:rsid w:val="00756E0F"/>
    <w:rsid w:val="00764708"/>
    <w:rsid w:val="00770FC6"/>
    <w:rsid w:val="0078408C"/>
    <w:rsid w:val="007B5A8E"/>
    <w:rsid w:val="007C35DC"/>
    <w:rsid w:val="00847F70"/>
    <w:rsid w:val="00871601"/>
    <w:rsid w:val="00885637"/>
    <w:rsid w:val="008E0255"/>
    <w:rsid w:val="009213BA"/>
    <w:rsid w:val="00935A68"/>
    <w:rsid w:val="0099055D"/>
    <w:rsid w:val="009D48F2"/>
    <w:rsid w:val="009D5509"/>
    <w:rsid w:val="009E487B"/>
    <w:rsid w:val="009F0AB5"/>
    <w:rsid w:val="00A10377"/>
    <w:rsid w:val="00A1531C"/>
    <w:rsid w:val="00A21155"/>
    <w:rsid w:val="00A26060"/>
    <w:rsid w:val="00A67D8C"/>
    <w:rsid w:val="00B07E57"/>
    <w:rsid w:val="00B31D47"/>
    <w:rsid w:val="00B714BD"/>
    <w:rsid w:val="00BA11B8"/>
    <w:rsid w:val="00BA3CED"/>
    <w:rsid w:val="00BC2BBE"/>
    <w:rsid w:val="00BC48B2"/>
    <w:rsid w:val="00BC64F4"/>
    <w:rsid w:val="00BC6C14"/>
    <w:rsid w:val="00BE15E7"/>
    <w:rsid w:val="00C41057"/>
    <w:rsid w:val="00C90249"/>
    <w:rsid w:val="00CB70E9"/>
    <w:rsid w:val="00CF657E"/>
    <w:rsid w:val="00D12C61"/>
    <w:rsid w:val="00D17D25"/>
    <w:rsid w:val="00D23823"/>
    <w:rsid w:val="00D23FB0"/>
    <w:rsid w:val="00D71193"/>
    <w:rsid w:val="00DD12F0"/>
    <w:rsid w:val="00DE4088"/>
    <w:rsid w:val="00DF2B78"/>
    <w:rsid w:val="00DF649B"/>
    <w:rsid w:val="00E239E3"/>
    <w:rsid w:val="00E2770D"/>
    <w:rsid w:val="00E46E79"/>
    <w:rsid w:val="00E60FEA"/>
    <w:rsid w:val="00E66FA7"/>
    <w:rsid w:val="00EB1BDD"/>
    <w:rsid w:val="00EC3BED"/>
    <w:rsid w:val="00EC75EA"/>
    <w:rsid w:val="00EF05B6"/>
    <w:rsid w:val="00F04306"/>
    <w:rsid w:val="00F26B03"/>
    <w:rsid w:val="00F51BC5"/>
    <w:rsid w:val="00F67AB0"/>
    <w:rsid w:val="00F7151F"/>
    <w:rsid w:val="00F73BD7"/>
    <w:rsid w:val="00FA0759"/>
    <w:rsid w:val="00FA2CCB"/>
    <w:rsid w:val="00FE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E1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13B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545"/>
    <w:rPr>
      <w:color w:val="0000FF"/>
      <w:u w:val="single"/>
    </w:rPr>
  </w:style>
  <w:style w:type="character" w:styleId="FollowedHyperlink">
    <w:name w:val="FollowedHyperlink"/>
    <w:basedOn w:val="DefaultParagraphFont"/>
    <w:uiPriority w:val="99"/>
    <w:semiHidden/>
    <w:unhideWhenUsed/>
    <w:rsid w:val="00180545"/>
    <w:rPr>
      <w:color w:val="954F72" w:themeColor="followedHyperlink"/>
      <w:u w:val="single"/>
    </w:rPr>
  </w:style>
  <w:style w:type="paragraph" w:styleId="ListParagraph">
    <w:name w:val="List Paragraph"/>
    <w:basedOn w:val="Normal"/>
    <w:uiPriority w:val="34"/>
    <w:qFormat/>
    <w:rsid w:val="005633B4"/>
    <w:pPr>
      <w:spacing w:after="200" w:line="276" w:lineRule="auto"/>
      <w:ind w:left="720"/>
      <w:contextualSpacing/>
    </w:pPr>
    <w:rPr>
      <w:rFonts w:asciiTheme="minorHAnsi" w:hAnsiTheme="minorHAnsi" w:cstheme="minorBidi"/>
      <w:sz w:val="22"/>
      <w:szCs w:val="22"/>
      <w:lang w:val="en-GB"/>
    </w:rPr>
  </w:style>
  <w:style w:type="character" w:customStyle="1" w:styleId="A4">
    <w:name w:val="A4"/>
    <w:uiPriority w:val="99"/>
    <w:rsid w:val="004B3995"/>
    <w:rPr>
      <w:rFonts w:cs="HelveticaNeueLT Std"/>
      <w:b/>
      <w:bCs/>
      <w:color w:val="000000"/>
      <w:sz w:val="20"/>
      <w:szCs w:val="20"/>
    </w:rPr>
  </w:style>
  <w:style w:type="paragraph" w:customStyle="1" w:styleId="p1">
    <w:name w:val="p1"/>
    <w:basedOn w:val="Normal"/>
    <w:rsid w:val="00FE1A0E"/>
    <w:rPr>
      <w:rFonts w:ascii="Times" w:hAnsi="Times"/>
      <w:color w:val="232323"/>
      <w:sz w:val="17"/>
      <w:szCs w:val="17"/>
    </w:rPr>
  </w:style>
  <w:style w:type="paragraph" w:customStyle="1" w:styleId="Default">
    <w:name w:val="Default"/>
    <w:rsid w:val="001E5FEF"/>
    <w:pPr>
      <w:autoSpaceDE w:val="0"/>
      <w:autoSpaceDN w:val="0"/>
      <w:adjustRightInd w:val="0"/>
    </w:pPr>
    <w:rPr>
      <w:rFonts w:ascii="HelveticaNeueLT Std" w:hAnsi="HelveticaNeueLT Std" w:cs="HelveticaNeueLT Std"/>
      <w:color w:val="000000"/>
      <w:lang w:val="en-IE"/>
    </w:rPr>
  </w:style>
  <w:style w:type="paragraph" w:styleId="Header">
    <w:name w:val="header"/>
    <w:basedOn w:val="Normal"/>
    <w:link w:val="HeaderChar"/>
    <w:uiPriority w:val="99"/>
    <w:unhideWhenUsed/>
    <w:rsid w:val="00706197"/>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706197"/>
  </w:style>
  <w:style w:type="paragraph" w:styleId="Footer">
    <w:name w:val="footer"/>
    <w:basedOn w:val="Normal"/>
    <w:link w:val="FooterChar"/>
    <w:uiPriority w:val="99"/>
    <w:unhideWhenUsed/>
    <w:rsid w:val="00706197"/>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706197"/>
  </w:style>
  <w:style w:type="paragraph" w:styleId="NormalWeb">
    <w:name w:val="Normal (Web)"/>
    <w:basedOn w:val="Normal"/>
    <w:uiPriority w:val="99"/>
    <w:unhideWhenUsed/>
    <w:rsid w:val="00D23823"/>
    <w:pPr>
      <w:spacing w:before="100" w:beforeAutospacing="1" w:after="100" w:afterAutospacing="1"/>
    </w:pPr>
  </w:style>
  <w:style w:type="character" w:styleId="Strong">
    <w:name w:val="Strong"/>
    <w:basedOn w:val="DefaultParagraphFont"/>
    <w:uiPriority w:val="22"/>
    <w:qFormat/>
    <w:rsid w:val="00D23823"/>
    <w:rPr>
      <w:b/>
      <w:bCs/>
    </w:rPr>
  </w:style>
  <w:style w:type="paragraph" w:customStyle="1" w:styleId="p2">
    <w:name w:val="p2"/>
    <w:basedOn w:val="Normal"/>
    <w:rsid w:val="002B4927"/>
    <w:rPr>
      <w:rFonts w:ascii="Helvetica" w:hAnsi="Helvetica"/>
      <w:sz w:val="33"/>
      <w:szCs w:val="33"/>
    </w:rPr>
  </w:style>
  <w:style w:type="character" w:customStyle="1" w:styleId="apple-converted-space">
    <w:name w:val="apple-converted-space"/>
    <w:basedOn w:val="DefaultParagraphFont"/>
    <w:rsid w:val="00DF649B"/>
  </w:style>
  <w:style w:type="character" w:styleId="UnresolvedMention">
    <w:name w:val="Unresolved Mention"/>
    <w:basedOn w:val="DefaultParagraphFont"/>
    <w:uiPriority w:val="99"/>
    <w:rsid w:val="0039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8339">
      <w:bodyDiv w:val="1"/>
      <w:marLeft w:val="0"/>
      <w:marRight w:val="0"/>
      <w:marTop w:val="0"/>
      <w:marBottom w:val="0"/>
      <w:divBdr>
        <w:top w:val="none" w:sz="0" w:space="0" w:color="auto"/>
        <w:left w:val="none" w:sz="0" w:space="0" w:color="auto"/>
        <w:bottom w:val="none" w:sz="0" w:space="0" w:color="auto"/>
        <w:right w:val="none" w:sz="0" w:space="0" w:color="auto"/>
      </w:divBdr>
    </w:div>
    <w:div w:id="401410003">
      <w:bodyDiv w:val="1"/>
      <w:marLeft w:val="0"/>
      <w:marRight w:val="0"/>
      <w:marTop w:val="0"/>
      <w:marBottom w:val="0"/>
      <w:divBdr>
        <w:top w:val="none" w:sz="0" w:space="0" w:color="auto"/>
        <w:left w:val="none" w:sz="0" w:space="0" w:color="auto"/>
        <w:bottom w:val="none" w:sz="0" w:space="0" w:color="auto"/>
        <w:right w:val="none" w:sz="0" w:space="0" w:color="auto"/>
      </w:divBdr>
    </w:div>
    <w:div w:id="1008480060">
      <w:bodyDiv w:val="1"/>
      <w:marLeft w:val="0"/>
      <w:marRight w:val="0"/>
      <w:marTop w:val="0"/>
      <w:marBottom w:val="0"/>
      <w:divBdr>
        <w:top w:val="none" w:sz="0" w:space="0" w:color="auto"/>
        <w:left w:val="none" w:sz="0" w:space="0" w:color="auto"/>
        <w:bottom w:val="none" w:sz="0" w:space="0" w:color="auto"/>
        <w:right w:val="none" w:sz="0" w:space="0" w:color="auto"/>
      </w:divBdr>
    </w:div>
    <w:div w:id="1760447050">
      <w:bodyDiv w:val="1"/>
      <w:marLeft w:val="0"/>
      <w:marRight w:val="0"/>
      <w:marTop w:val="0"/>
      <w:marBottom w:val="0"/>
      <w:divBdr>
        <w:top w:val="none" w:sz="0" w:space="0" w:color="auto"/>
        <w:left w:val="none" w:sz="0" w:space="0" w:color="auto"/>
        <w:bottom w:val="none" w:sz="0" w:space="0" w:color="auto"/>
        <w:right w:val="none" w:sz="0" w:space="0" w:color="auto"/>
      </w:divBdr>
    </w:div>
    <w:div w:id="2097049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f.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ildare.ie/countycouncil/YourCouncil/GovernanceandCompliance/DataProtection/DataProtectionStateme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Padraic McGuinness</dc:creator>
  <cp:keywords/>
  <dc:description/>
  <cp:lastModifiedBy>Miryam O'Byrne</cp:lastModifiedBy>
  <cp:revision>5</cp:revision>
  <cp:lastPrinted>2020-07-07T10:05:00Z</cp:lastPrinted>
  <dcterms:created xsi:type="dcterms:W3CDTF">2022-01-25T11:56:00Z</dcterms:created>
  <dcterms:modified xsi:type="dcterms:W3CDTF">2022-01-25T11:57:00Z</dcterms:modified>
</cp:coreProperties>
</file>