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D129" w14:textId="77777777" w:rsidR="00A15184" w:rsidRDefault="00A15184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12C5C"/>
          <w:sz w:val="18"/>
          <w:szCs w:val="18"/>
          <w:lang w:eastAsia="en-IE"/>
        </w:rPr>
      </w:pPr>
    </w:p>
    <w:p w14:paraId="164E9ECF" w14:textId="2AE05BC4" w:rsidR="00A15184" w:rsidRPr="00964397" w:rsidRDefault="000A7741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  <w:lang w:eastAsia="en-IE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 xml:space="preserve">Circulation List – Prescribed Bodies – </w:t>
      </w:r>
      <w:proofErr w:type="spellStart"/>
      <w:r w:rsidR="00591572"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>Moone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 xml:space="preserve"> Bridge Remediation Works – Section 177AE Application</w:t>
      </w:r>
      <w:r w:rsidR="00591572"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 xml:space="preserve"> – </w:t>
      </w:r>
      <w:r w:rsidR="00CC3976"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>0</w:t>
      </w:r>
      <w:r w:rsidR="00AA737D"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>3</w:t>
      </w:r>
      <w:r w:rsidR="00CC3976"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 xml:space="preserve"> </w:t>
      </w:r>
      <w:proofErr w:type="gramStart"/>
      <w:r w:rsidR="00CC3976"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>March,</w:t>
      </w:r>
      <w:proofErr w:type="gramEnd"/>
      <w:r w:rsidR="00CC3976"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  <w:t xml:space="preserve"> 2022</w:t>
      </w:r>
    </w:p>
    <w:p w14:paraId="67D74385" w14:textId="77777777" w:rsidR="00A15184" w:rsidRPr="00964397" w:rsidRDefault="00A15184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  <w:lang w:eastAsia="en-IE"/>
        </w:rPr>
      </w:pPr>
    </w:p>
    <w:p w14:paraId="4A8CB4FF" w14:textId="77777777" w:rsidR="00A15184" w:rsidRPr="00964397" w:rsidRDefault="00A15184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18"/>
          <w:szCs w:val="18"/>
          <w:lang w:eastAsia="en-IE"/>
        </w:rPr>
      </w:pPr>
    </w:p>
    <w:p w14:paraId="122AD242" w14:textId="0FD0E8F3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</w:p>
    <w:p w14:paraId="5C8563E1" w14:textId="3E0B667F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Office of Public Works</w:t>
      </w:r>
    </w:p>
    <w:p w14:paraId="5667EE40" w14:textId="56B3C569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Head Office</w:t>
      </w:r>
    </w:p>
    <w:p w14:paraId="49A91EAB" w14:textId="5DEADFB6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Jonathan Swift Street</w:t>
      </w:r>
    </w:p>
    <w:p w14:paraId="16953E75" w14:textId="0E50F462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Trim, Co. Meath, C15 NX36</w:t>
      </w:r>
    </w:p>
    <w:p w14:paraId="52BBFA0A" w14:textId="10743272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</w:p>
    <w:p w14:paraId="54BFE69A" w14:textId="2E164DCB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Health &amp; Safety Authority</w:t>
      </w:r>
    </w:p>
    <w:p w14:paraId="28B3391E" w14:textId="6FB898AE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The Metropolitan Building</w:t>
      </w:r>
    </w:p>
    <w:p w14:paraId="3C1A0F62" w14:textId="0523ADD5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James Joyce Street,</w:t>
      </w:r>
    </w:p>
    <w:p w14:paraId="44D07BC0" w14:textId="74F7F4C8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Dublin 1.</w:t>
      </w:r>
    </w:p>
    <w:p w14:paraId="67768BEC" w14:textId="49E2D2E5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</w:p>
    <w:p w14:paraId="1DC18631" w14:textId="1D0B6D2F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National Transport Authority</w:t>
      </w:r>
    </w:p>
    <w:p w14:paraId="5A6865EF" w14:textId="7D72685A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Dun </w:t>
      </w:r>
      <w:proofErr w:type="spellStart"/>
      <w:r w:rsidRPr="00964397">
        <w:rPr>
          <w:rFonts w:ascii="Arial" w:eastAsia="Times New Roman" w:hAnsi="Arial" w:cs="Arial"/>
          <w:color w:val="000000" w:themeColor="text1"/>
          <w:lang w:eastAsia="en-IE"/>
        </w:rPr>
        <w:t>Sceine</w:t>
      </w:r>
      <w:proofErr w:type="spellEnd"/>
    </w:p>
    <w:p w14:paraId="291A3FA8" w14:textId="0BF92953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Harcourt Lane</w:t>
      </w:r>
    </w:p>
    <w:p w14:paraId="70B313B7" w14:textId="0B268ADE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Dublin 2</w:t>
      </w:r>
    </w:p>
    <w:p w14:paraId="60AA2B5B" w14:textId="7B4E318C" w:rsidR="00596A0F" w:rsidRPr="00964397" w:rsidRDefault="00596A0F" w:rsidP="00A151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lang w:eastAsia="en-IE"/>
        </w:rPr>
      </w:pPr>
    </w:p>
    <w:p w14:paraId="2DBB0F92" w14:textId="425E01E4" w:rsidR="00324586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Fáilte Ireland</w:t>
      </w:r>
    </w:p>
    <w:p w14:paraId="2B7B69B0" w14:textId="5B9AEFA7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Environment &amp; Planning Unit</w:t>
      </w:r>
    </w:p>
    <w:p w14:paraId="61E8CF14" w14:textId="007CC840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88 – 95 Amiens Street</w:t>
      </w:r>
    </w:p>
    <w:p w14:paraId="4E1AEDA1" w14:textId="411B9AB8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Dublin 1</w:t>
      </w:r>
    </w:p>
    <w:p w14:paraId="5B0B6786" w14:textId="7A109BA5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D01 WR86</w:t>
      </w:r>
    </w:p>
    <w:p w14:paraId="6A301175" w14:textId="511AB3E8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0874B589" w14:textId="69653832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An </w:t>
      </w:r>
      <w:proofErr w:type="spellStart"/>
      <w:r w:rsidRPr="00964397">
        <w:rPr>
          <w:rFonts w:ascii="Arial" w:eastAsia="Times New Roman" w:hAnsi="Arial" w:cs="Arial"/>
          <w:color w:val="000000" w:themeColor="text1"/>
          <w:lang w:eastAsia="en-IE"/>
        </w:rPr>
        <w:t>Taisce</w:t>
      </w:r>
      <w:proofErr w:type="spellEnd"/>
    </w:p>
    <w:p w14:paraId="6B29BDF0" w14:textId="60CFADA4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Tailors Hall</w:t>
      </w:r>
    </w:p>
    <w:p w14:paraId="1A456358" w14:textId="50AE4F8F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Back Lane</w:t>
      </w:r>
    </w:p>
    <w:p w14:paraId="4A2F06ED" w14:textId="46ECBC1A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Dublin 8</w:t>
      </w:r>
    </w:p>
    <w:p w14:paraId="02F903CC" w14:textId="678A5E81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D08 X2A3</w:t>
      </w:r>
    </w:p>
    <w:p w14:paraId="42585C1F" w14:textId="52D2E242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7F3EE560" w14:textId="5FBCA0A9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Transport Infrastructure Ireland</w:t>
      </w:r>
    </w:p>
    <w:p w14:paraId="626C6356" w14:textId="512B0225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Parkgate Business Centre</w:t>
      </w:r>
    </w:p>
    <w:p w14:paraId="79FE2E0A" w14:textId="07879F11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Parkgate Street,</w:t>
      </w:r>
    </w:p>
    <w:p w14:paraId="78EE0BF1" w14:textId="3AF8F18D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Dublin 8</w:t>
      </w:r>
    </w:p>
    <w:p w14:paraId="7B5776FA" w14:textId="657C3CF8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6A3BE283" w14:textId="3FEBB56A" w:rsidR="00596A0F" w:rsidRPr="00964397" w:rsidRDefault="00596A0F" w:rsidP="00AD0340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Dept. of </w:t>
      </w:r>
      <w:r w:rsidR="00964397" w:rsidRPr="00964397">
        <w:rPr>
          <w:rFonts w:ascii="Arial" w:eastAsia="Times New Roman" w:hAnsi="Arial" w:cs="Arial"/>
          <w:color w:val="000000" w:themeColor="text1"/>
          <w:lang w:eastAsia="en-IE"/>
        </w:rPr>
        <w:t>Culture,</w:t>
      </w: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</w:t>
      </w:r>
      <w:proofErr w:type="gramStart"/>
      <w:r w:rsidRPr="00964397">
        <w:rPr>
          <w:rFonts w:ascii="Arial" w:eastAsia="Times New Roman" w:hAnsi="Arial" w:cs="Arial"/>
          <w:color w:val="000000" w:themeColor="text1"/>
          <w:lang w:eastAsia="en-IE"/>
        </w:rPr>
        <w:t>Heritage</w:t>
      </w:r>
      <w:proofErr w:type="gramEnd"/>
      <w:r w:rsidR="00964397"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and the</w:t>
      </w: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Gaeltacht</w:t>
      </w:r>
      <w:r w:rsidR="00964397" w:rsidRPr="00964397">
        <w:rPr>
          <w:rFonts w:ascii="Arial" w:eastAsia="Times New Roman" w:hAnsi="Arial" w:cs="Arial"/>
          <w:color w:val="000000" w:themeColor="text1"/>
          <w:lang w:eastAsia="en-IE"/>
        </w:rPr>
        <w:t>,</w:t>
      </w:r>
    </w:p>
    <w:p w14:paraId="530BB485" w14:textId="2B160167" w:rsidR="00596A0F" w:rsidRPr="00964397" w:rsidRDefault="00596A0F" w:rsidP="00AD0340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23 Kildare Street</w:t>
      </w:r>
    </w:p>
    <w:p w14:paraId="29912773" w14:textId="75EB6A9C" w:rsidR="00C1655B" w:rsidRPr="00964397" w:rsidRDefault="00596A0F" w:rsidP="00AD0340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Dublin 2</w:t>
      </w:r>
      <w:r w:rsidR="00964397" w:rsidRPr="00964397">
        <w:rPr>
          <w:rFonts w:ascii="Arial" w:eastAsia="Times New Roman" w:hAnsi="Arial" w:cs="Arial"/>
          <w:color w:val="000000" w:themeColor="text1"/>
          <w:lang w:eastAsia="en-IE"/>
        </w:rPr>
        <w:t>,</w:t>
      </w:r>
    </w:p>
    <w:p w14:paraId="31C824C8" w14:textId="1F950FC4" w:rsidR="00AD0340" w:rsidRDefault="00964397" w:rsidP="00AD0340">
      <w:pPr>
        <w:spacing w:after="0" w:line="240" w:lineRule="exact"/>
        <w:rPr>
          <w:rFonts w:ascii="Arial" w:eastAsia="Times New Roman" w:hAnsi="Arial" w:cs="Arial"/>
          <w:i/>
          <w:iCs/>
          <w:color w:val="00534F"/>
          <w:sz w:val="18"/>
          <w:szCs w:val="18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</w:t>
      </w:r>
      <w:r w:rsidRPr="009643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D02 TD</w:t>
      </w:r>
      <w:proofErr w:type="gramStart"/>
      <w:r w:rsidRPr="0096439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30</w:t>
      </w:r>
      <w:r w:rsidR="00AD0340">
        <w:rPr>
          <w:rFonts w:ascii="Arial" w:eastAsia="Times New Roman" w:hAnsi="Arial" w:cs="Arial"/>
          <w:color w:val="000000" w:themeColor="text1"/>
          <w:lang w:eastAsia="en-IE"/>
        </w:rPr>
        <w:t>( also</w:t>
      </w:r>
      <w:proofErr w:type="gramEnd"/>
      <w:r w:rsidR="00AD0340">
        <w:rPr>
          <w:rFonts w:ascii="Arial" w:eastAsia="Times New Roman" w:hAnsi="Arial" w:cs="Arial"/>
          <w:color w:val="000000" w:themeColor="text1"/>
          <w:lang w:eastAsia="en-IE"/>
        </w:rPr>
        <w:t xml:space="preserve"> by email to </w:t>
      </w:r>
      <w:r w:rsidR="00AD0340">
        <w:rPr>
          <w:rFonts w:ascii="Arial" w:eastAsia="Times New Roman" w:hAnsi="Arial" w:cs="Arial"/>
          <w:i/>
          <w:iCs/>
          <w:color w:val="00534F"/>
          <w:sz w:val="18"/>
          <w:szCs w:val="18"/>
        </w:rPr>
        <w:t>Department of Culture, Heritage and the Gaeltacht/Applications Unit,</w:t>
      </w:r>
    </w:p>
    <w:p w14:paraId="1E487800" w14:textId="195CFCCB" w:rsidR="00AD0340" w:rsidRDefault="00AD0340" w:rsidP="00AD0340">
      <w:pPr>
        <w:spacing w:after="0" w:line="240" w:lineRule="exact"/>
        <w:rPr>
          <w:rFonts w:ascii="Segoe UI" w:eastAsia="Times New Roman" w:hAnsi="Segoe UI" w:cs="Segoe UI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534F"/>
          <w:sz w:val="18"/>
          <w:szCs w:val="18"/>
        </w:rPr>
        <w:t xml:space="preserve">                Wexford – email </w:t>
      </w:r>
      <w:hyperlink r:id="rId4" w:history="1">
        <w:r>
          <w:rPr>
            <w:rStyle w:val="Hyperlink"/>
            <w:rFonts w:ascii="Arial" w:eastAsia="Times New Roman" w:hAnsi="Arial" w:cs="Arial"/>
            <w:sz w:val="18"/>
            <w:szCs w:val="18"/>
          </w:rPr>
          <w:t>manager.dau@chg.gov.ie</w:t>
        </w:r>
      </w:hyperlink>
      <w:r>
        <w:rPr>
          <w:rFonts w:ascii="Arial" w:eastAsia="Times New Roman" w:hAnsi="Arial" w:cs="Arial"/>
          <w:color w:val="565152"/>
          <w:sz w:val="18"/>
          <w:szCs w:val="18"/>
        </w:rPr>
        <w:t>)</w:t>
      </w:r>
    </w:p>
    <w:p w14:paraId="6365C666" w14:textId="6637D7F5" w:rsidR="00964397" w:rsidRDefault="00964397" w:rsidP="00AD0340">
      <w:pPr>
        <w:spacing w:after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271F642A" w14:textId="502C3223" w:rsidR="00C1655B" w:rsidRPr="00964397" w:rsidRDefault="00AD0340" w:rsidP="00AD0340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lang w:eastAsia="en-IE"/>
        </w:rPr>
        <w:tab/>
      </w:r>
      <w:r w:rsidR="00C1655B" w:rsidRPr="00964397">
        <w:rPr>
          <w:rFonts w:ascii="Arial" w:hAnsi="Arial" w:cs="Arial"/>
          <w:color w:val="000000" w:themeColor="text1"/>
          <w:shd w:val="clear" w:color="auto" w:fill="FFFFFF"/>
        </w:rPr>
        <w:t xml:space="preserve">Department of Housing, Local Government and Heritage, </w:t>
      </w:r>
    </w:p>
    <w:p w14:paraId="0FEF592A" w14:textId="77777777" w:rsidR="00C1655B" w:rsidRPr="00964397" w:rsidRDefault="00C1655B" w:rsidP="00C1655B">
      <w:pPr>
        <w:spacing w:after="0"/>
        <w:ind w:left="720"/>
        <w:rPr>
          <w:rFonts w:ascii="Arial" w:hAnsi="Arial" w:cs="Arial"/>
          <w:color w:val="000000" w:themeColor="text1"/>
          <w:shd w:val="clear" w:color="auto" w:fill="FFFFFF"/>
        </w:rPr>
      </w:pPr>
      <w:r w:rsidRPr="00964397">
        <w:rPr>
          <w:rFonts w:ascii="Arial" w:hAnsi="Arial" w:cs="Arial"/>
          <w:color w:val="000000" w:themeColor="text1"/>
          <w:shd w:val="clear" w:color="auto" w:fill="FFFFFF"/>
        </w:rPr>
        <w:t xml:space="preserve">Custom House, </w:t>
      </w:r>
    </w:p>
    <w:p w14:paraId="441FDDC1" w14:textId="158AFBEC" w:rsidR="00C1655B" w:rsidRPr="00964397" w:rsidRDefault="00C1655B" w:rsidP="00C1655B">
      <w:pPr>
        <w:spacing w:after="0"/>
        <w:ind w:left="720"/>
        <w:rPr>
          <w:rFonts w:ascii="Arial" w:hAnsi="Arial" w:cs="Arial"/>
          <w:color w:val="000000" w:themeColor="text1"/>
          <w:shd w:val="clear" w:color="auto" w:fill="FFFFFF"/>
        </w:rPr>
      </w:pPr>
      <w:r w:rsidRPr="00964397">
        <w:rPr>
          <w:rFonts w:ascii="Arial" w:hAnsi="Arial" w:cs="Arial"/>
          <w:color w:val="000000" w:themeColor="text1"/>
          <w:shd w:val="clear" w:color="auto" w:fill="FFFFFF"/>
        </w:rPr>
        <w:t xml:space="preserve">Dublin, </w:t>
      </w:r>
    </w:p>
    <w:p w14:paraId="689F4E73" w14:textId="7A5258A6" w:rsidR="00596A0F" w:rsidRPr="00964397" w:rsidRDefault="00C1655B" w:rsidP="00C1655B">
      <w:pPr>
        <w:spacing w:after="0"/>
        <w:ind w:left="72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hAnsi="Arial" w:cs="Arial"/>
          <w:color w:val="000000" w:themeColor="text1"/>
          <w:shd w:val="clear" w:color="auto" w:fill="FFFFFF"/>
        </w:rPr>
        <w:t>D01 W6X0</w:t>
      </w:r>
    </w:p>
    <w:p w14:paraId="6EE29DB5" w14:textId="77777777" w:rsidR="006A7B4E" w:rsidRDefault="00596A0F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</w:t>
      </w:r>
    </w:p>
    <w:p w14:paraId="6E4C0FB7" w14:textId="77777777" w:rsidR="006A7B4E" w:rsidRDefault="006A7B4E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06C3315B" w14:textId="06C9298F" w:rsidR="00596A0F" w:rsidRPr="00964397" w:rsidRDefault="00596A0F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</w:t>
      </w:r>
    </w:p>
    <w:p w14:paraId="34F4742E" w14:textId="76C23953" w:rsidR="00596A0F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</w:t>
      </w:r>
    </w:p>
    <w:p w14:paraId="141E15FF" w14:textId="77777777" w:rsidR="00AA737D" w:rsidRPr="00964397" w:rsidRDefault="00AA737D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3CA9EE56" w14:textId="02D1D178" w:rsidR="00596A0F" w:rsidRPr="00964397" w:rsidRDefault="00316F33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D</w:t>
      </w:r>
      <w:r w:rsidR="00596A0F" w:rsidRPr="00964397">
        <w:rPr>
          <w:rFonts w:ascii="Arial" w:eastAsia="Times New Roman" w:hAnsi="Arial" w:cs="Arial"/>
          <w:color w:val="000000" w:themeColor="text1"/>
          <w:lang w:eastAsia="en-IE"/>
        </w:rPr>
        <w:t>ept. of Environment, Climate &amp; Communications,</w:t>
      </w:r>
    </w:p>
    <w:p w14:paraId="5AFF8B1D" w14:textId="4CEE434A" w:rsidR="00596A0F" w:rsidRPr="00964397" w:rsidRDefault="00596A0F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lastRenderedPageBreak/>
        <w:t>29-</w:t>
      </w:r>
      <w:r w:rsidR="00C1655B" w:rsidRPr="00964397">
        <w:rPr>
          <w:rFonts w:ascii="Arial" w:eastAsia="Times New Roman" w:hAnsi="Arial" w:cs="Arial"/>
          <w:color w:val="000000" w:themeColor="text1"/>
          <w:lang w:eastAsia="en-IE"/>
        </w:rPr>
        <w:t>31 Adelaide Road</w:t>
      </w:r>
    </w:p>
    <w:p w14:paraId="7F4EC794" w14:textId="77777777" w:rsidR="00316F33" w:rsidRPr="00964397" w:rsidRDefault="00C1655B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Dublin 2, </w:t>
      </w:r>
    </w:p>
    <w:p w14:paraId="530F03A2" w14:textId="7AAB7837" w:rsidR="00C1655B" w:rsidRDefault="00316F33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D</w:t>
      </w:r>
      <w:r w:rsidR="00C1655B" w:rsidRPr="00964397">
        <w:rPr>
          <w:rFonts w:ascii="Arial" w:eastAsia="Times New Roman" w:hAnsi="Arial" w:cs="Arial"/>
          <w:color w:val="000000" w:themeColor="text1"/>
          <w:lang w:eastAsia="en-IE"/>
        </w:rPr>
        <w:t>02 X285</w:t>
      </w:r>
    </w:p>
    <w:p w14:paraId="1F2FDD01" w14:textId="77777777" w:rsidR="004A14A2" w:rsidRPr="00964397" w:rsidRDefault="004A14A2" w:rsidP="00596A0F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17A7D1BD" w14:textId="77777777" w:rsidR="00AA737D" w:rsidRPr="00E415A2" w:rsidRDefault="00596A0F" w:rsidP="00AA737D">
      <w:pPr>
        <w:spacing w:after="0"/>
        <w:rPr>
          <w:rFonts w:cstheme="minorHAnsi"/>
          <w:lang w:val="en-US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</w:t>
      </w:r>
      <w:r w:rsidR="00AA737D" w:rsidRPr="00E415A2">
        <w:rPr>
          <w:rFonts w:cstheme="minorHAnsi"/>
          <w:color w:val="000000"/>
          <w:shd w:val="clear" w:color="auto" w:fill="FFFFFF"/>
        </w:rPr>
        <w:t>Geological Survey Ireland</w:t>
      </w:r>
      <w:r w:rsidR="00AA737D" w:rsidRPr="00E415A2">
        <w:rPr>
          <w:rFonts w:cstheme="minorHAnsi"/>
          <w:color w:val="000000"/>
        </w:rPr>
        <w:br/>
      </w:r>
      <w:r w:rsidR="00AA737D" w:rsidRPr="00E415A2">
        <w:rPr>
          <w:rFonts w:cstheme="minorHAnsi"/>
          <w:color w:val="000000"/>
          <w:shd w:val="clear" w:color="auto" w:fill="FFFFFF"/>
        </w:rPr>
        <w:t>Dept. of the Environment, Climate and Communications</w:t>
      </w:r>
      <w:r w:rsidR="00AA737D" w:rsidRPr="00E415A2">
        <w:rPr>
          <w:rFonts w:cstheme="minorHAnsi"/>
          <w:color w:val="000000"/>
        </w:rPr>
        <w:br/>
      </w:r>
      <w:r w:rsidR="00AA737D" w:rsidRPr="00E415A2">
        <w:rPr>
          <w:rFonts w:cstheme="minorHAnsi"/>
          <w:color w:val="000000"/>
          <w:shd w:val="clear" w:color="auto" w:fill="FFFFFF"/>
        </w:rPr>
        <w:t>Block 1</w:t>
      </w:r>
      <w:r w:rsidR="00AA737D" w:rsidRPr="00E415A2">
        <w:rPr>
          <w:rFonts w:cstheme="minorHAnsi"/>
          <w:color w:val="000000"/>
        </w:rPr>
        <w:br/>
      </w:r>
      <w:proofErr w:type="spellStart"/>
      <w:r w:rsidR="00AA737D" w:rsidRPr="00E415A2">
        <w:rPr>
          <w:rFonts w:cstheme="minorHAnsi"/>
          <w:color w:val="000000"/>
          <w:shd w:val="clear" w:color="auto" w:fill="FFFFFF"/>
        </w:rPr>
        <w:t>Booterstown</w:t>
      </w:r>
      <w:proofErr w:type="spellEnd"/>
      <w:r w:rsidR="00AA737D" w:rsidRPr="00E415A2">
        <w:rPr>
          <w:rFonts w:cstheme="minorHAnsi"/>
          <w:color w:val="000000"/>
          <w:shd w:val="clear" w:color="auto" w:fill="FFFFFF"/>
        </w:rPr>
        <w:t xml:space="preserve"> Hall</w:t>
      </w:r>
      <w:r w:rsidR="00AA737D" w:rsidRPr="00E415A2">
        <w:rPr>
          <w:rFonts w:cstheme="minorHAnsi"/>
          <w:color w:val="000000"/>
        </w:rPr>
        <w:br/>
      </w:r>
      <w:proofErr w:type="spellStart"/>
      <w:r w:rsidR="00AA737D" w:rsidRPr="00E415A2">
        <w:rPr>
          <w:rFonts w:cstheme="minorHAnsi"/>
          <w:color w:val="000000"/>
          <w:shd w:val="clear" w:color="auto" w:fill="FFFFFF"/>
        </w:rPr>
        <w:t>Booterstown</w:t>
      </w:r>
      <w:proofErr w:type="spellEnd"/>
      <w:r w:rsidR="00AA737D" w:rsidRPr="00E415A2">
        <w:rPr>
          <w:rFonts w:cstheme="minorHAnsi"/>
          <w:color w:val="000000"/>
        </w:rPr>
        <w:br/>
      </w:r>
      <w:r w:rsidR="00AA737D" w:rsidRPr="00E415A2">
        <w:rPr>
          <w:rFonts w:cstheme="minorHAnsi"/>
          <w:color w:val="000000"/>
          <w:shd w:val="clear" w:color="auto" w:fill="FFFFFF"/>
        </w:rPr>
        <w:t>Blackrock</w:t>
      </w:r>
      <w:r w:rsidR="00AA737D" w:rsidRPr="00E415A2">
        <w:rPr>
          <w:rFonts w:cstheme="minorHAnsi"/>
          <w:color w:val="000000"/>
        </w:rPr>
        <w:br/>
      </w:r>
      <w:r w:rsidR="00AA737D" w:rsidRPr="00E415A2">
        <w:rPr>
          <w:rFonts w:cstheme="minorHAnsi"/>
          <w:color w:val="000000"/>
          <w:shd w:val="clear" w:color="auto" w:fill="FFFFFF"/>
        </w:rPr>
        <w:t>Co Dublin</w:t>
      </w:r>
      <w:r w:rsidR="00AA737D" w:rsidRPr="00E415A2">
        <w:rPr>
          <w:rFonts w:cstheme="minorHAnsi"/>
          <w:color w:val="000000"/>
        </w:rPr>
        <w:br/>
      </w:r>
      <w:r w:rsidR="00AA737D" w:rsidRPr="00E415A2">
        <w:rPr>
          <w:rFonts w:cstheme="minorHAnsi"/>
          <w:color w:val="000000"/>
          <w:shd w:val="clear" w:color="auto" w:fill="FFFFFF"/>
        </w:rPr>
        <w:t>A94 N2R6</w:t>
      </w:r>
    </w:p>
    <w:p w14:paraId="5FD43E24" w14:textId="1C25F204" w:rsidR="00596A0F" w:rsidRPr="00964397" w:rsidRDefault="00596A0F">
      <w:pPr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</w:t>
      </w:r>
    </w:p>
    <w:p w14:paraId="54255A36" w14:textId="665C0C55" w:rsidR="00596A0F" w:rsidRPr="00964397" w:rsidRDefault="00596A0F">
      <w:pPr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             </w:t>
      </w:r>
    </w:p>
    <w:p w14:paraId="5911BDA8" w14:textId="5A815FC8" w:rsidR="00596A0F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Inland Fisheries Ireland</w:t>
      </w:r>
    </w:p>
    <w:p w14:paraId="30445067" w14:textId="7593756B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3044 Lake Drive</w:t>
      </w:r>
    </w:p>
    <w:p w14:paraId="350C8D99" w14:textId="6D84C9B8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Citywest Business Campus</w:t>
      </w:r>
    </w:p>
    <w:p w14:paraId="1A3B7A61" w14:textId="5DEC08E9" w:rsidR="00C1655B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Dublin</w:t>
      </w:r>
      <w:r w:rsidR="004A14A2">
        <w:rPr>
          <w:rFonts w:ascii="Arial" w:eastAsia="Times New Roman" w:hAnsi="Arial" w:cs="Arial"/>
          <w:color w:val="000000" w:themeColor="text1"/>
          <w:lang w:eastAsia="en-IE"/>
        </w:rPr>
        <w:t xml:space="preserve"> 24</w:t>
      </w:r>
    </w:p>
    <w:p w14:paraId="431EBA45" w14:textId="4E3C2B31" w:rsidR="004A14A2" w:rsidRPr="00964397" w:rsidRDefault="004A14A2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>
        <w:rPr>
          <w:rFonts w:ascii="Arial" w:hAnsi="Arial" w:cs="Arial"/>
          <w:color w:val="012C5C"/>
          <w:sz w:val="18"/>
          <w:szCs w:val="18"/>
          <w:shd w:val="clear" w:color="auto" w:fill="FFFFFF"/>
        </w:rPr>
        <w:t>D24 Y265</w:t>
      </w:r>
    </w:p>
    <w:p w14:paraId="206AA8A9" w14:textId="36D51C95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28B65B05" w14:textId="76CE8EF4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6D4F130F" w14:textId="60F7D479" w:rsidR="00C1655B" w:rsidRPr="00964397" w:rsidRDefault="00C1655B" w:rsidP="00934DF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bookmarkStart w:id="0" w:name="_Hlk62546735"/>
      <w:r w:rsidRPr="00964397">
        <w:rPr>
          <w:rFonts w:ascii="Arial" w:eastAsia="Times New Roman" w:hAnsi="Arial" w:cs="Arial"/>
          <w:color w:val="000000" w:themeColor="text1"/>
          <w:lang w:eastAsia="en-IE"/>
        </w:rPr>
        <w:t>Environmental Protection Agency</w:t>
      </w:r>
    </w:p>
    <w:p w14:paraId="59174154" w14:textId="77777777" w:rsidR="00934DFB" w:rsidRPr="00964397" w:rsidRDefault="00934DFB" w:rsidP="00934DF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964397">
        <w:rPr>
          <w:rFonts w:ascii="Arial" w:hAnsi="Arial" w:cs="Arial"/>
          <w:color w:val="000000" w:themeColor="text1"/>
          <w:sz w:val="22"/>
          <w:szCs w:val="22"/>
        </w:rPr>
        <w:t>McCumiskey</w:t>
      </w:r>
      <w:proofErr w:type="spellEnd"/>
      <w:r w:rsidRPr="00964397">
        <w:rPr>
          <w:rFonts w:ascii="Arial" w:hAnsi="Arial" w:cs="Arial"/>
          <w:color w:val="000000" w:themeColor="text1"/>
          <w:sz w:val="22"/>
          <w:szCs w:val="22"/>
        </w:rPr>
        <w:t xml:space="preserve"> House</w:t>
      </w:r>
    </w:p>
    <w:p w14:paraId="49C3BD68" w14:textId="1BAD0EA3" w:rsidR="00934DFB" w:rsidRPr="00964397" w:rsidRDefault="00934DFB" w:rsidP="00934DF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64397">
        <w:rPr>
          <w:rFonts w:ascii="Arial" w:hAnsi="Arial" w:cs="Arial"/>
          <w:color w:val="000000" w:themeColor="text1"/>
          <w:sz w:val="22"/>
          <w:szCs w:val="22"/>
        </w:rPr>
        <w:t>Richview</w:t>
      </w:r>
      <w:r w:rsidRPr="00964397">
        <w:rPr>
          <w:rFonts w:ascii="Arial" w:hAnsi="Arial" w:cs="Arial"/>
          <w:color w:val="000000" w:themeColor="text1"/>
          <w:sz w:val="22"/>
          <w:szCs w:val="22"/>
        </w:rPr>
        <w:br/>
        <w:t>Clonskeagh Road</w:t>
      </w:r>
      <w:r w:rsidRPr="00964397">
        <w:rPr>
          <w:rFonts w:ascii="Arial" w:hAnsi="Arial" w:cs="Arial"/>
          <w:color w:val="000000" w:themeColor="text1"/>
          <w:sz w:val="22"/>
          <w:szCs w:val="22"/>
        </w:rPr>
        <w:br/>
        <w:t>Dublin 14</w:t>
      </w:r>
      <w:r w:rsidRPr="00964397">
        <w:rPr>
          <w:rFonts w:ascii="Arial" w:hAnsi="Arial" w:cs="Arial"/>
          <w:color w:val="000000" w:themeColor="text1"/>
          <w:sz w:val="22"/>
          <w:szCs w:val="22"/>
        </w:rPr>
        <w:br/>
        <w:t>D14 YR62</w:t>
      </w:r>
    </w:p>
    <w:p w14:paraId="4EBDC33D" w14:textId="77777777" w:rsidR="00934DFB" w:rsidRPr="00964397" w:rsidRDefault="00934DF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bookmarkEnd w:id="0"/>
    <w:p w14:paraId="08CD2EAA" w14:textId="4283F5F7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5B7FE623" w14:textId="209F19F1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bookmarkStart w:id="1" w:name="_Hlk62546768"/>
      <w:r w:rsidRPr="00964397">
        <w:rPr>
          <w:rFonts w:ascii="Arial" w:eastAsia="Times New Roman" w:hAnsi="Arial" w:cs="Arial"/>
          <w:color w:val="000000" w:themeColor="text1"/>
          <w:lang w:eastAsia="en-IE"/>
        </w:rPr>
        <w:t>Dept. of Transport</w:t>
      </w:r>
    </w:p>
    <w:p w14:paraId="12B2FDA2" w14:textId="4E813754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Leeson Lane</w:t>
      </w:r>
    </w:p>
    <w:p w14:paraId="4E3476BE" w14:textId="2C1F3060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Dublin 2</w:t>
      </w:r>
    </w:p>
    <w:p w14:paraId="438F8D18" w14:textId="114F3690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D02 TD30</w:t>
      </w:r>
    </w:p>
    <w:bookmarkEnd w:id="1"/>
    <w:p w14:paraId="26ECF8E6" w14:textId="77777777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7D95CB4C" w14:textId="76A52894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</w:p>
    <w:p w14:paraId="3912AD47" w14:textId="42D0ED54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bookmarkStart w:id="2" w:name="_Hlk62546797"/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An </w:t>
      </w:r>
      <w:proofErr w:type="spellStart"/>
      <w:r w:rsidRPr="00964397">
        <w:rPr>
          <w:rFonts w:ascii="Arial" w:eastAsia="Times New Roman" w:hAnsi="Arial" w:cs="Arial"/>
          <w:color w:val="000000" w:themeColor="text1"/>
          <w:lang w:eastAsia="en-IE"/>
        </w:rPr>
        <w:t>Chomhairle</w:t>
      </w:r>
      <w:proofErr w:type="spellEnd"/>
      <w:r w:rsidRPr="00964397">
        <w:rPr>
          <w:rFonts w:ascii="Arial" w:eastAsia="Times New Roman" w:hAnsi="Arial" w:cs="Arial"/>
          <w:color w:val="000000" w:themeColor="text1"/>
          <w:lang w:eastAsia="en-IE"/>
        </w:rPr>
        <w:t xml:space="preserve"> </w:t>
      </w:r>
      <w:proofErr w:type="spellStart"/>
      <w:r w:rsidRPr="00964397">
        <w:rPr>
          <w:rFonts w:ascii="Arial" w:eastAsia="Times New Roman" w:hAnsi="Arial" w:cs="Arial"/>
          <w:color w:val="000000" w:themeColor="text1"/>
          <w:lang w:eastAsia="en-IE"/>
        </w:rPr>
        <w:t>Ealaion</w:t>
      </w:r>
      <w:proofErr w:type="spellEnd"/>
    </w:p>
    <w:p w14:paraId="642D7BCA" w14:textId="2273B5AC" w:rsidR="00C1655B" w:rsidRPr="00964397" w:rsidRDefault="00C1655B" w:rsidP="00C1655B">
      <w:pPr>
        <w:spacing w:after="0"/>
        <w:rPr>
          <w:rFonts w:ascii="Arial" w:eastAsia="Times New Roman" w:hAnsi="Arial" w:cs="Arial"/>
          <w:color w:val="000000" w:themeColor="text1"/>
          <w:lang w:eastAsia="en-IE"/>
        </w:rPr>
      </w:pPr>
      <w:r w:rsidRPr="00964397">
        <w:rPr>
          <w:rFonts w:ascii="Arial" w:eastAsia="Times New Roman" w:hAnsi="Arial" w:cs="Arial"/>
          <w:color w:val="000000" w:themeColor="text1"/>
          <w:lang w:eastAsia="en-IE"/>
        </w:rPr>
        <w:t>The Arts Council</w:t>
      </w:r>
    </w:p>
    <w:p w14:paraId="1CE827E5" w14:textId="77777777" w:rsidR="00C1655B" w:rsidRPr="00964397" w:rsidRDefault="00C1655B" w:rsidP="00C1655B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964397">
        <w:rPr>
          <w:rFonts w:ascii="Arial" w:hAnsi="Arial" w:cs="Arial"/>
          <w:color w:val="000000" w:themeColor="text1"/>
          <w:shd w:val="clear" w:color="auto" w:fill="FFFFFF"/>
        </w:rPr>
        <w:t xml:space="preserve">70 Merrion Square S, </w:t>
      </w:r>
    </w:p>
    <w:p w14:paraId="4C0D4DD7" w14:textId="403DFA12" w:rsidR="00C1655B" w:rsidRPr="00964397" w:rsidRDefault="00C1655B" w:rsidP="00C1655B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964397">
        <w:rPr>
          <w:rFonts w:ascii="Arial" w:hAnsi="Arial" w:cs="Arial"/>
          <w:color w:val="000000" w:themeColor="text1"/>
          <w:shd w:val="clear" w:color="auto" w:fill="FFFFFF"/>
        </w:rPr>
        <w:t>Dublin 2, D02 NY52</w:t>
      </w:r>
    </w:p>
    <w:p w14:paraId="24AF48A7" w14:textId="7382E669" w:rsidR="00990141" w:rsidRPr="00964397" w:rsidRDefault="00990141" w:rsidP="00C1655B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</w:p>
    <w:p w14:paraId="7FCE4FBD" w14:textId="73A889CA" w:rsidR="00990141" w:rsidRPr="00964397" w:rsidRDefault="00990141" w:rsidP="00C1655B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bookmarkStart w:id="3" w:name="_Hlk62546843"/>
      <w:bookmarkEnd w:id="2"/>
      <w:r w:rsidRPr="00964397">
        <w:rPr>
          <w:rFonts w:ascii="Arial" w:hAnsi="Arial" w:cs="Arial"/>
          <w:color w:val="000000" w:themeColor="text1"/>
          <w:shd w:val="clear" w:color="auto" w:fill="FFFFFF"/>
        </w:rPr>
        <w:t>The Heritage Council</w:t>
      </w:r>
    </w:p>
    <w:p w14:paraId="23BB0E42" w14:textId="7046A23F" w:rsidR="00990141" w:rsidRPr="00964397" w:rsidRDefault="00990141" w:rsidP="00C1655B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964397">
        <w:rPr>
          <w:rFonts w:ascii="Arial" w:hAnsi="Arial" w:cs="Arial"/>
          <w:color w:val="000000" w:themeColor="text1"/>
          <w:shd w:val="clear" w:color="auto" w:fill="FFFFFF"/>
        </w:rPr>
        <w:t xml:space="preserve">Aras </w:t>
      </w:r>
      <w:proofErr w:type="spellStart"/>
      <w:r w:rsidRPr="00964397">
        <w:rPr>
          <w:rFonts w:ascii="Arial" w:hAnsi="Arial" w:cs="Arial"/>
          <w:color w:val="000000" w:themeColor="text1"/>
          <w:shd w:val="clear" w:color="auto" w:fill="FFFFFF"/>
        </w:rPr>
        <w:t>na</w:t>
      </w:r>
      <w:proofErr w:type="spellEnd"/>
      <w:r w:rsidRPr="0096439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64397">
        <w:rPr>
          <w:rFonts w:ascii="Arial" w:hAnsi="Arial" w:cs="Arial"/>
          <w:color w:val="000000" w:themeColor="text1"/>
          <w:shd w:val="clear" w:color="auto" w:fill="FFFFFF"/>
        </w:rPr>
        <w:t>hOidhreachta</w:t>
      </w:r>
      <w:proofErr w:type="spellEnd"/>
    </w:p>
    <w:p w14:paraId="60CB4FBC" w14:textId="5A542A8C" w:rsidR="00990141" w:rsidRPr="00964397" w:rsidRDefault="00990141" w:rsidP="00C1655B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964397">
        <w:rPr>
          <w:rFonts w:ascii="Arial" w:hAnsi="Arial" w:cs="Arial"/>
          <w:color w:val="000000" w:themeColor="text1"/>
          <w:shd w:val="clear" w:color="auto" w:fill="FFFFFF"/>
        </w:rPr>
        <w:t>Church Lane</w:t>
      </w:r>
    </w:p>
    <w:p w14:paraId="69F12AB4" w14:textId="593530FA" w:rsidR="00990141" w:rsidRPr="00964397" w:rsidRDefault="00990141" w:rsidP="00C1655B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964397">
        <w:rPr>
          <w:rFonts w:ascii="Arial" w:hAnsi="Arial" w:cs="Arial"/>
          <w:color w:val="000000" w:themeColor="text1"/>
          <w:shd w:val="clear" w:color="auto" w:fill="FFFFFF"/>
        </w:rPr>
        <w:t>Kilkenny City</w:t>
      </w:r>
    </w:p>
    <w:p w14:paraId="68A4CB99" w14:textId="75A8AD0C" w:rsidR="00990141" w:rsidRPr="00964397" w:rsidRDefault="00990141" w:rsidP="00C1655B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964397">
        <w:rPr>
          <w:rFonts w:ascii="Arial" w:hAnsi="Arial" w:cs="Arial"/>
          <w:color w:val="000000" w:themeColor="text1"/>
          <w:shd w:val="clear" w:color="auto" w:fill="FFFFFF"/>
        </w:rPr>
        <w:t>R95 X264</w:t>
      </w:r>
    </w:p>
    <w:bookmarkEnd w:id="3"/>
    <w:p w14:paraId="63038DBC" w14:textId="1A614030" w:rsidR="00934DFB" w:rsidRPr="00964397" w:rsidRDefault="00934DFB" w:rsidP="00C1655B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</w:p>
    <w:p w14:paraId="1FE83194" w14:textId="74418619" w:rsidR="00934DFB" w:rsidRPr="00964397" w:rsidRDefault="00AD0340" w:rsidP="00C1655B">
      <w:pPr>
        <w:spacing w:after="0"/>
        <w:rPr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sectPr w:rsidR="00934DFB" w:rsidRPr="00964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84"/>
    <w:rsid w:val="000A7741"/>
    <w:rsid w:val="00316F33"/>
    <w:rsid w:val="00324586"/>
    <w:rsid w:val="003A1B87"/>
    <w:rsid w:val="004A14A2"/>
    <w:rsid w:val="00591572"/>
    <w:rsid w:val="00596A0F"/>
    <w:rsid w:val="006A7B4E"/>
    <w:rsid w:val="00823CDC"/>
    <w:rsid w:val="00934DFB"/>
    <w:rsid w:val="00964397"/>
    <w:rsid w:val="00990141"/>
    <w:rsid w:val="00A15184"/>
    <w:rsid w:val="00A43846"/>
    <w:rsid w:val="00AA737D"/>
    <w:rsid w:val="00AD0340"/>
    <w:rsid w:val="00C1655B"/>
    <w:rsid w:val="00CC3976"/>
    <w:rsid w:val="00E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FA43"/>
  <w15:chartTrackingRefBased/>
  <w15:docId w15:val="{45D8A7A5-2DB2-4BCA-A8E2-688B54B9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AD0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.dau@chg.gov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Finnegan</dc:creator>
  <cp:keywords/>
  <dc:description/>
  <cp:lastModifiedBy>Kathleen Finnegan</cp:lastModifiedBy>
  <cp:revision>2</cp:revision>
  <cp:lastPrinted>2022-02-23T16:12:00Z</cp:lastPrinted>
  <dcterms:created xsi:type="dcterms:W3CDTF">2022-02-28T09:28:00Z</dcterms:created>
  <dcterms:modified xsi:type="dcterms:W3CDTF">2022-02-28T09:28:00Z</dcterms:modified>
</cp:coreProperties>
</file>